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B1EA9" w14:textId="77777777" w:rsidR="003C04B2" w:rsidRDefault="003C04B2" w:rsidP="009E3553">
      <w:pPr>
        <w:pStyle w:val="Cm"/>
        <w:spacing w:line="360" w:lineRule="auto"/>
        <w:ind w:left="0" w:right="57" w:firstLine="0"/>
        <w:rPr>
          <w:color w:val="434343"/>
          <w:spacing w:val="-2"/>
        </w:rPr>
      </w:pPr>
    </w:p>
    <w:p w14:paraId="28BDE50E" w14:textId="77777777" w:rsidR="00085C27" w:rsidRPr="00687DBE" w:rsidRDefault="5EFB0839" w:rsidP="407AC4D2">
      <w:pPr>
        <w:pStyle w:val="Cm"/>
        <w:spacing w:line="360" w:lineRule="auto"/>
        <w:ind w:left="2268" w:right="57" w:firstLine="0"/>
        <w:rPr>
          <w:color w:val="000000" w:themeColor="text1"/>
          <w:spacing w:val="-1"/>
        </w:rPr>
      </w:pPr>
      <w:r w:rsidRPr="00687DBE">
        <w:rPr>
          <w:color w:val="000000" w:themeColor="text1"/>
          <w:spacing w:val="-2"/>
        </w:rPr>
        <w:t>KÖZÉLETI ÖSZTÖNDÍJ</w:t>
      </w:r>
      <w:r w:rsidRPr="00687DBE">
        <w:rPr>
          <w:color w:val="000000" w:themeColor="text1"/>
          <w:spacing w:val="-5"/>
        </w:rPr>
        <w:t xml:space="preserve"> </w:t>
      </w:r>
      <w:r w:rsidRPr="00687DBE">
        <w:rPr>
          <w:color w:val="000000" w:themeColor="text1"/>
          <w:spacing w:val="-1"/>
        </w:rPr>
        <w:t>PÁLYÁZA</w:t>
      </w:r>
      <w:r w:rsidR="00085C27" w:rsidRPr="00687DBE">
        <w:rPr>
          <w:color w:val="000000" w:themeColor="text1"/>
          <w:spacing w:val="-1"/>
        </w:rPr>
        <w:t>T</w:t>
      </w:r>
    </w:p>
    <w:p w14:paraId="69CD32C6" w14:textId="3CF1A42B" w:rsidR="00236623" w:rsidRPr="00687DBE" w:rsidRDefault="5EFB0839" w:rsidP="407AC4D2">
      <w:pPr>
        <w:pStyle w:val="Cm"/>
        <w:spacing w:line="360" w:lineRule="auto"/>
        <w:ind w:left="2552" w:right="57" w:firstLine="0"/>
        <w:rPr>
          <w:color w:val="000000" w:themeColor="text1"/>
        </w:rPr>
      </w:pPr>
      <w:r w:rsidRPr="00687DBE">
        <w:rPr>
          <w:color w:val="000000" w:themeColor="text1"/>
          <w:spacing w:val="-1"/>
        </w:rPr>
        <w:t>20</w:t>
      </w:r>
      <w:r w:rsidR="00F31627" w:rsidRPr="00687DBE">
        <w:rPr>
          <w:color w:val="000000" w:themeColor="text1"/>
        </w:rPr>
        <w:t>2</w:t>
      </w:r>
      <w:r w:rsidR="220E151F" w:rsidRPr="407AC4D2">
        <w:rPr>
          <w:color w:val="000000" w:themeColor="text1"/>
        </w:rPr>
        <w:t>6</w:t>
      </w:r>
      <w:r w:rsidRPr="407AC4D2">
        <w:rPr>
          <w:color w:val="000000" w:themeColor="text1"/>
        </w:rPr>
        <w:t>/202</w:t>
      </w:r>
      <w:r w:rsidR="1E15A1A6" w:rsidRPr="407AC4D2">
        <w:rPr>
          <w:color w:val="000000" w:themeColor="text1"/>
        </w:rPr>
        <w:t>7</w:t>
      </w:r>
      <w:r w:rsidRPr="407AC4D2">
        <w:rPr>
          <w:color w:val="000000" w:themeColor="text1"/>
        </w:rPr>
        <w:t xml:space="preserve">. TANÉV </w:t>
      </w:r>
      <w:r w:rsidR="684FE8B9" w:rsidRPr="407AC4D2">
        <w:rPr>
          <w:color w:val="000000" w:themeColor="text1"/>
        </w:rPr>
        <w:t xml:space="preserve">ŐSZI </w:t>
      </w:r>
      <w:r w:rsidRPr="407AC4D2">
        <w:rPr>
          <w:color w:val="000000" w:themeColor="text1"/>
        </w:rPr>
        <w:t>FÉLÉV</w:t>
      </w:r>
    </w:p>
    <w:p w14:paraId="3060DC08" w14:textId="77777777" w:rsidR="00085C27" w:rsidRPr="00085C27" w:rsidRDefault="00085C27" w:rsidP="00085C27">
      <w:pPr>
        <w:pStyle w:val="Cm"/>
        <w:spacing w:line="360" w:lineRule="auto"/>
        <w:ind w:left="2552" w:right="57" w:hanging="284"/>
      </w:pPr>
    </w:p>
    <w:p w14:paraId="0F0C8E4C" w14:textId="77777777" w:rsidR="00C26C8D" w:rsidRPr="00DF3EAC" w:rsidRDefault="00C26C8D" w:rsidP="00554CE4">
      <w:pPr>
        <w:pStyle w:val="Szvegtrzs"/>
        <w:spacing w:line="242" w:lineRule="auto"/>
        <w:ind w:left="101" w:right="226"/>
        <w:jc w:val="both"/>
      </w:pPr>
    </w:p>
    <w:p w14:paraId="297965B5" w14:textId="6750D2D5" w:rsidR="00554CE4" w:rsidRPr="00DF3EAC" w:rsidRDefault="349C5252" w:rsidP="003C04B2">
      <w:pPr>
        <w:pStyle w:val="Szvegtrzs"/>
        <w:spacing w:line="242" w:lineRule="auto"/>
        <w:ind w:right="4"/>
        <w:jc w:val="both"/>
      </w:pPr>
      <w:r w:rsidRPr="00DF3EAC">
        <w:t>Az</w:t>
      </w:r>
      <w:r w:rsidRPr="00DF3EAC">
        <w:rPr>
          <w:spacing w:val="1"/>
        </w:rPr>
        <w:t xml:space="preserve"> </w:t>
      </w:r>
      <w:r w:rsidRPr="00DF3EAC">
        <w:t>Eötvös</w:t>
      </w:r>
      <w:r w:rsidRPr="00DF3EAC">
        <w:rPr>
          <w:spacing w:val="1"/>
        </w:rPr>
        <w:t xml:space="preserve"> </w:t>
      </w:r>
      <w:r w:rsidRPr="00DF3EAC">
        <w:t>Loránd</w:t>
      </w:r>
      <w:r w:rsidRPr="00DF3EAC">
        <w:rPr>
          <w:spacing w:val="1"/>
        </w:rPr>
        <w:t xml:space="preserve"> </w:t>
      </w:r>
      <w:r w:rsidRPr="00DF3EAC">
        <w:t>Tudományegyetem Bölcsészettudományi</w:t>
      </w:r>
      <w:r w:rsidRPr="00DF3EAC">
        <w:rPr>
          <w:spacing w:val="1"/>
        </w:rPr>
        <w:t xml:space="preserve"> </w:t>
      </w:r>
      <w:r w:rsidRPr="00DF3EAC">
        <w:t>Kar</w:t>
      </w:r>
      <w:r w:rsidRPr="00DF3EAC">
        <w:rPr>
          <w:spacing w:val="1"/>
        </w:rPr>
        <w:t xml:space="preserve"> </w:t>
      </w:r>
      <w:r w:rsidRPr="00DF3EAC">
        <w:t>Kari</w:t>
      </w:r>
      <w:r w:rsidRPr="00DF3EAC">
        <w:rPr>
          <w:spacing w:val="1"/>
        </w:rPr>
        <w:t xml:space="preserve"> </w:t>
      </w:r>
      <w:r w:rsidRPr="00DF3EAC">
        <w:t>Ösztöndíj</w:t>
      </w:r>
      <w:r w:rsidRPr="00DF3EAC">
        <w:rPr>
          <w:spacing w:val="1"/>
        </w:rPr>
        <w:t xml:space="preserve"> </w:t>
      </w:r>
      <w:r w:rsidRPr="00DF3EAC">
        <w:t>Bizottsága</w:t>
      </w:r>
      <w:r w:rsidR="04DDC315" w:rsidRPr="00DF3EAC">
        <w:t xml:space="preserve"> (továbbiakban: KÖB)</w:t>
      </w:r>
      <w:r w:rsidRPr="00DF3EAC">
        <w:rPr>
          <w:spacing w:val="1"/>
        </w:rPr>
        <w:t xml:space="preserve"> </w:t>
      </w:r>
      <w:r w:rsidRPr="00DF3EAC">
        <w:t>a</w:t>
      </w:r>
      <w:r w:rsidRPr="00DF3EAC">
        <w:rPr>
          <w:spacing w:val="1"/>
        </w:rPr>
        <w:t xml:space="preserve"> </w:t>
      </w:r>
      <w:r w:rsidRPr="00DF3EAC">
        <w:t>202</w:t>
      </w:r>
      <w:r w:rsidR="5583E6DF">
        <w:t>6</w:t>
      </w:r>
      <w:r>
        <w:t>/202</w:t>
      </w:r>
      <w:r w:rsidR="3A74BB50">
        <w:t>7</w:t>
      </w:r>
      <w:r>
        <w:t>/</w:t>
      </w:r>
      <w:r w:rsidR="46CFA9E8">
        <w:t>1</w:t>
      </w:r>
      <w:r>
        <w:t xml:space="preserve">. félévre pályázatot ír ki egyszeri ösztöndíjának elnyerésére a 2011. évi CCIV. törvény a nemzeti felsőoktatásról 85/C.§ </w:t>
      </w:r>
      <w:proofErr w:type="spellStart"/>
      <w:r>
        <w:t>ac</w:t>
      </w:r>
      <w:proofErr w:type="spellEnd"/>
      <w:r>
        <w:t xml:space="preserve">) alpontja, a felsőoktatásban </w:t>
      </w:r>
      <w:proofErr w:type="gramStart"/>
      <w:r>
        <w:t>résztvevő hallgatók</w:t>
      </w:r>
      <w:proofErr w:type="gramEnd"/>
      <w:r>
        <w:t xml:space="preserve"> juttatásairól és az általuk fizetendő egyes térítésekről szóló 51/2007. (III.26) Kormányrendelet 10. § (4) bekezdése és az ELTE Hallgatói Követelményrendszer 93. § (4) bekezdés (c) alpontja és a 96. § (6) bekezdése, 97. § és 103. §.</w:t>
      </w:r>
    </w:p>
    <w:p w14:paraId="727A9B26" w14:textId="77777777" w:rsidR="00554CE4" w:rsidRPr="00DF3EAC" w:rsidRDefault="00554CE4" w:rsidP="00554CE4">
      <w:pPr>
        <w:pStyle w:val="Szvegtrzs"/>
        <w:spacing w:before="3"/>
        <w:rPr>
          <w:b/>
          <w:sz w:val="21"/>
        </w:rPr>
      </w:pPr>
    </w:p>
    <w:p w14:paraId="649EE26F" w14:textId="30F5FEAF" w:rsidR="00554CE4" w:rsidRPr="00DF3EAC" w:rsidRDefault="2C9C86F7" w:rsidP="5E69223D">
      <w:pPr>
        <w:pStyle w:val="Cmsor1"/>
        <w:ind w:left="0"/>
        <w:rPr>
          <w:sz w:val="24"/>
          <w:szCs w:val="24"/>
        </w:rPr>
      </w:pPr>
      <w:r w:rsidRPr="00DF3EAC">
        <w:rPr>
          <w:sz w:val="24"/>
          <w:szCs w:val="24"/>
        </w:rPr>
        <w:t xml:space="preserve">1. </w:t>
      </w:r>
      <w:r w:rsidR="349C5252" w:rsidRPr="00DF3EAC">
        <w:rPr>
          <w:sz w:val="24"/>
          <w:szCs w:val="24"/>
        </w:rPr>
        <w:t>JOGOSULTAK KÖRE</w:t>
      </w:r>
    </w:p>
    <w:p w14:paraId="4B873CBA" w14:textId="77777777" w:rsidR="00532436" w:rsidRPr="00DF3EAC" w:rsidRDefault="00532436" w:rsidP="006C0938">
      <w:pPr>
        <w:pStyle w:val="Szvegtrzs"/>
        <w:rPr>
          <w:sz w:val="24"/>
        </w:rPr>
      </w:pPr>
    </w:p>
    <w:p w14:paraId="1F5E67CE" w14:textId="5A8BD0F8" w:rsidR="00554CE4" w:rsidRPr="00DF3EAC" w:rsidRDefault="349C5252" w:rsidP="009E3553">
      <w:pPr>
        <w:pStyle w:val="Szvegtrzs"/>
        <w:ind w:right="4"/>
        <w:jc w:val="both"/>
        <w:rPr>
          <w:b/>
          <w:bCs/>
          <w:sz w:val="24"/>
          <w:szCs w:val="24"/>
        </w:rPr>
      </w:pPr>
      <w:r w:rsidRPr="00DF3EAC">
        <w:rPr>
          <w:sz w:val="24"/>
          <w:szCs w:val="24"/>
        </w:rPr>
        <w:t xml:space="preserve">Közéleti ösztöndíjra jogosultak azok a teljes idejű, nappali képzésen tanuló, a pályázás félévében </w:t>
      </w:r>
      <w:proofErr w:type="gramStart"/>
      <w:r w:rsidRPr="00DF3EAC">
        <w:rPr>
          <w:sz w:val="24"/>
          <w:szCs w:val="24"/>
        </w:rPr>
        <w:t>aktív</w:t>
      </w:r>
      <w:proofErr w:type="gramEnd"/>
      <w:r w:rsidRPr="00DF3EAC">
        <w:rPr>
          <w:sz w:val="24"/>
          <w:szCs w:val="24"/>
        </w:rPr>
        <w:t xml:space="preserve"> státuszú hallgatók, akik államilag támogatott/magyar állami (rész)ösztöndíjas vagy költségtérítéses/önköltséges teljes idejű alap-, mester- és osztatlan képzésben, felsőoktatási szakképzésben, valamint doktori képzésben vesznek részt</w:t>
      </w:r>
      <w:r w:rsidR="28F65A2E" w:rsidRPr="00DF3EAC">
        <w:rPr>
          <w:sz w:val="24"/>
          <w:szCs w:val="24"/>
        </w:rPr>
        <w:t xml:space="preserve"> és az </w:t>
      </w:r>
      <w:proofErr w:type="spellStart"/>
      <w:r w:rsidR="28F65A2E" w:rsidRPr="00DF3EAC">
        <w:rPr>
          <w:sz w:val="24"/>
          <w:szCs w:val="24"/>
        </w:rPr>
        <w:t>alapkaruk</w:t>
      </w:r>
      <w:proofErr w:type="spellEnd"/>
      <w:r w:rsidR="28F65A2E" w:rsidRPr="00DF3EAC">
        <w:rPr>
          <w:sz w:val="24"/>
          <w:szCs w:val="24"/>
        </w:rPr>
        <w:t xml:space="preserve"> a Bölcsészettudományi Kar. </w:t>
      </w:r>
    </w:p>
    <w:p w14:paraId="5045C653" w14:textId="77777777" w:rsidR="006C0938" w:rsidRPr="00DF3EAC" w:rsidRDefault="006C0938" w:rsidP="006C0938">
      <w:pPr>
        <w:pStyle w:val="Szvegtrzs"/>
        <w:rPr>
          <w:sz w:val="24"/>
        </w:rPr>
      </w:pPr>
    </w:p>
    <w:p w14:paraId="03C100FD" w14:textId="14BDAD91" w:rsidR="00554CE4" w:rsidRDefault="00554CE4" w:rsidP="009E3553">
      <w:pPr>
        <w:pStyle w:val="Szvegtrzs"/>
        <w:spacing w:line="242" w:lineRule="auto"/>
        <w:ind w:left="101" w:right="4"/>
        <w:jc w:val="both"/>
        <w:rPr>
          <w:sz w:val="24"/>
        </w:rPr>
      </w:pPr>
      <w:r w:rsidRPr="00DF3EAC">
        <w:rPr>
          <w:sz w:val="24"/>
        </w:rPr>
        <w:t>Közéleti ösztöndíjban részesülhet az a hallgató, aki</w:t>
      </w:r>
    </w:p>
    <w:p w14:paraId="4BB8589C" w14:textId="77777777" w:rsidR="003C04B2" w:rsidRPr="00DF3EAC" w:rsidRDefault="003C04B2" w:rsidP="00903FAC">
      <w:pPr>
        <w:pStyle w:val="Szvegtrzs"/>
        <w:spacing w:line="242" w:lineRule="auto"/>
        <w:ind w:left="101" w:right="4"/>
        <w:rPr>
          <w:sz w:val="24"/>
        </w:rPr>
      </w:pPr>
    </w:p>
    <w:p w14:paraId="1E4F9166" w14:textId="06F08BB2" w:rsidR="00554CE4" w:rsidRPr="00DF3EAC" w:rsidRDefault="349C5252" w:rsidP="00903FAC">
      <w:pPr>
        <w:pStyle w:val="Szvegtrzs"/>
        <w:numPr>
          <w:ilvl w:val="0"/>
          <w:numId w:val="2"/>
        </w:numPr>
        <w:spacing w:line="242" w:lineRule="auto"/>
        <w:ind w:right="4"/>
        <w:rPr>
          <w:sz w:val="24"/>
          <w:szCs w:val="24"/>
        </w:rPr>
      </w:pPr>
      <w:r w:rsidRPr="00DF3EAC">
        <w:rPr>
          <w:sz w:val="24"/>
          <w:szCs w:val="24"/>
        </w:rPr>
        <w:t>a kari hallgatói vagy doktorandusz önkormányzat választott</w:t>
      </w:r>
      <w:r w:rsidR="5539E83A" w:rsidRPr="00DF3EAC">
        <w:rPr>
          <w:sz w:val="24"/>
          <w:szCs w:val="24"/>
        </w:rPr>
        <w:t xml:space="preserve">/kinevezett </w:t>
      </w:r>
      <w:r w:rsidRPr="00DF3EAC">
        <w:rPr>
          <w:sz w:val="24"/>
          <w:szCs w:val="24"/>
        </w:rPr>
        <w:t>tisztségviselője, vagy</w:t>
      </w:r>
    </w:p>
    <w:p w14:paraId="6D89C554" w14:textId="77777777" w:rsidR="00554CE4" w:rsidRPr="00DF3EAC" w:rsidRDefault="00554CE4" w:rsidP="00903FAC">
      <w:pPr>
        <w:pStyle w:val="Szvegtrzs"/>
        <w:numPr>
          <w:ilvl w:val="0"/>
          <w:numId w:val="2"/>
        </w:numPr>
        <w:spacing w:line="242" w:lineRule="auto"/>
        <w:ind w:right="4"/>
        <w:rPr>
          <w:sz w:val="24"/>
        </w:rPr>
      </w:pPr>
      <w:r w:rsidRPr="00DF3EAC">
        <w:rPr>
          <w:sz w:val="24"/>
        </w:rPr>
        <w:t>a kari közéletben kiemelkedő, a tantervi követelményeken túlmutató közéleti tevékenységet végez.</w:t>
      </w:r>
    </w:p>
    <w:p w14:paraId="0E86179F" w14:textId="048E6F35" w:rsidR="00554CE4" w:rsidRPr="00DF3EAC" w:rsidRDefault="00554CE4" w:rsidP="16E08168">
      <w:pPr>
        <w:pStyle w:val="Szvegtrzs"/>
        <w:spacing w:before="167" w:line="242" w:lineRule="auto"/>
        <w:ind w:right="226"/>
        <w:jc w:val="both"/>
      </w:pPr>
    </w:p>
    <w:p w14:paraId="17DE363B" w14:textId="3CDBEC91" w:rsidR="00532436" w:rsidRPr="00DF3EAC" w:rsidRDefault="6DDDD07C" w:rsidP="5E69223D">
      <w:pPr>
        <w:pStyle w:val="Cmsor1"/>
        <w:spacing w:before="167"/>
        <w:ind w:left="0"/>
        <w:rPr>
          <w:sz w:val="24"/>
          <w:szCs w:val="24"/>
        </w:rPr>
      </w:pPr>
      <w:r w:rsidRPr="00DF3EAC">
        <w:rPr>
          <w:sz w:val="24"/>
          <w:szCs w:val="24"/>
        </w:rPr>
        <w:t xml:space="preserve">2. </w:t>
      </w:r>
      <w:r w:rsidR="0DC63C23" w:rsidRPr="00DF3EAC">
        <w:rPr>
          <w:sz w:val="24"/>
          <w:szCs w:val="24"/>
        </w:rPr>
        <w:t>PÁLYÁZAT BENYÚJTÁSÁNAK MÓDJA</w:t>
      </w:r>
    </w:p>
    <w:p w14:paraId="3AADCF07" w14:textId="332B4C7D" w:rsidR="00554CE4" w:rsidRPr="00DF3EAC" w:rsidRDefault="0DC63C23" w:rsidP="009E3553">
      <w:pPr>
        <w:pStyle w:val="Cmsor1"/>
        <w:spacing w:before="167"/>
        <w:ind w:left="0"/>
        <w:jc w:val="both"/>
        <w:rPr>
          <w:b w:val="0"/>
          <w:bCs w:val="0"/>
          <w:sz w:val="24"/>
          <w:szCs w:val="24"/>
        </w:rPr>
      </w:pPr>
      <w:r w:rsidRPr="00DF3EAC">
        <w:rPr>
          <w:b w:val="0"/>
          <w:bCs w:val="0"/>
          <w:sz w:val="24"/>
          <w:szCs w:val="24"/>
        </w:rPr>
        <w:t>A pályázatot a</w:t>
      </w:r>
      <w:r w:rsidR="003D660F">
        <w:rPr>
          <w:b w:val="0"/>
          <w:bCs w:val="0"/>
          <w:sz w:val="24"/>
          <w:szCs w:val="24"/>
        </w:rPr>
        <w:t xml:space="preserve">z </w:t>
      </w:r>
      <w:r w:rsidR="003D660F" w:rsidRPr="002D27EB">
        <w:rPr>
          <w:sz w:val="24"/>
          <w:szCs w:val="24"/>
        </w:rPr>
        <w:t>elektronikus</w:t>
      </w:r>
      <w:r w:rsidRPr="00DF3EAC">
        <w:rPr>
          <w:b w:val="0"/>
          <w:bCs w:val="0"/>
          <w:sz w:val="24"/>
          <w:szCs w:val="24"/>
        </w:rPr>
        <w:t xml:space="preserve"> </w:t>
      </w:r>
      <w:r w:rsidRPr="00DF3EAC">
        <w:rPr>
          <w:sz w:val="24"/>
          <w:szCs w:val="24"/>
        </w:rPr>
        <w:t>tanulmányi rendszeren keresztül (</w:t>
      </w:r>
      <w:proofErr w:type="spellStart"/>
      <w:r w:rsidRPr="00DF3EAC">
        <w:rPr>
          <w:sz w:val="24"/>
          <w:szCs w:val="24"/>
        </w:rPr>
        <w:t>Neptun</w:t>
      </w:r>
      <w:proofErr w:type="spellEnd"/>
      <w:r w:rsidRPr="00DF3EAC">
        <w:rPr>
          <w:sz w:val="24"/>
          <w:szCs w:val="24"/>
        </w:rPr>
        <w:t xml:space="preserve">) „Ügyintézés” menüpont „Kérvények” </w:t>
      </w:r>
      <w:proofErr w:type="spellStart"/>
      <w:r w:rsidRPr="00DF3EAC">
        <w:rPr>
          <w:sz w:val="24"/>
          <w:szCs w:val="24"/>
        </w:rPr>
        <w:t>almenüjében</w:t>
      </w:r>
      <w:proofErr w:type="spellEnd"/>
      <w:r w:rsidRPr="00DF3EAC">
        <w:rPr>
          <w:b w:val="0"/>
          <w:bCs w:val="0"/>
          <w:sz w:val="24"/>
          <w:szCs w:val="24"/>
        </w:rPr>
        <w:t xml:space="preserve"> található kérvénysablonon keresztül kell leadni. A pályázati határidő</w:t>
      </w:r>
      <w:r w:rsidR="00104CA5">
        <w:rPr>
          <w:b w:val="0"/>
          <w:bCs w:val="0"/>
          <w:sz w:val="24"/>
          <w:szCs w:val="24"/>
        </w:rPr>
        <w:t>k</w:t>
      </w:r>
      <w:r w:rsidRPr="00DF3EAC">
        <w:rPr>
          <w:b w:val="0"/>
          <w:bCs w:val="0"/>
          <w:sz w:val="24"/>
          <w:szCs w:val="24"/>
        </w:rPr>
        <w:t xml:space="preserve"> a félévben:</w:t>
      </w:r>
    </w:p>
    <w:p w14:paraId="0C841BEB" w14:textId="77777777" w:rsidR="00554CE4" w:rsidRPr="00DF3EAC" w:rsidRDefault="00554CE4" w:rsidP="5E69223D">
      <w:pPr>
        <w:tabs>
          <w:tab w:val="left" w:pos="1038"/>
          <w:tab w:val="left" w:pos="2203"/>
          <w:tab w:val="left" w:pos="2533"/>
          <w:tab w:val="left" w:pos="3774"/>
        </w:tabs>
        <w:spacing w:before="167" w:line="247" w:lineRule="auto"/>
        <w:ind w:right="561"/>
        <w:jc w:val="both"/>
        <w:rPr>
          <w:sz w:val="24"/>
          <w:szCs w:val="24"/>
        </w:rPr>
      </w:pPr>
    </w:p>
    <w:p w14:paraId="2D70287F" w14:textId="57E07EBA" w:rsidR="00554CE4" w:rsidRPr="00DF3EAC" w:rsidRDefault="1795137B" w:rsidP="407AC4D2">
      <w:pPr>
        <w:tabs>
          <w:tab w:val="left" w:pos="1038"/>
          <w:tab w:val="left" w:pos="2203"/>
          <w:tab w:val="left" w:pos="2533"/>
          <w:tab w:val="left" w:pos="3774"/>
        </w:tabs>
        <w:spacing w:line="247" w:lineRule="auto"/>
        <w:ind w:right="561"/>
        <w:jc w:val="center"/>
      </w:pPr>
      <w:r w:rsidRPr="407AC4D2">
        <w:rPr>
          <w:b/>
          <w:bCs/>
          <w:sz w:val="24"/>
          <w:szCs w:val="24"/>
        </w:rPr>
        <w:t>2026. szeptember 11. (péntek) 16:00</w:t>
      </w:r>
      <w:r w:rsidR="006D6041">
        <w:br/>
      </w:r>
      <w:r w:rsidR="006D6041" w:rsidRPr="407AC4D2">
        <w:rPr>
          <w:b/>
          <w:bCs/>
          <w:sz w:val="24"/>
          <w:szCs w:val="24"/>
        </w:rPr>
        <w:t xml:space="preserve">2026. </w:t>
      </w:r>
      <w:r w:rsidR="6EDC2100" w:rsidRPr="407AC4D2">
        <w:rPr>
          <w:b/>
          <w:bCs/>
          <w:sz w:val="24"/>
          <w:szCs w:val="24"/>
        </w:rPr>
        <w:t>október</w:t>
      </w:r>
      <w:r w:rsidR="006D6041" w:rsidRPr="407AC4D2">
        <w:rPr>
          <w:b/>
          <w:bCs/>
          <w:sz w:val="24"/>
          <w:szCs w:val="24"/>
        </w:rPr>
        <w:t xml:space="preserve"> </w:t>
      </w:r>
      <w:r w:rsidR="7A837C7C" w:rsidRPr="407AC4D2">
        <w:rPr>
          <w:b/>
          <w:bCs/>
          <w:sz w:val="24"/>
          <w:szCs w:val="24"/>
        </w:rPr>
        <w:t xml:space="preserve">2. </w:t>
      </w:r>
      <w:r w:rsidR="006D6041" w:rsidRPr="407AC4D2">
        <w:rPr>
          <w:b/>
          <w:bCs/>
          <w:sz w:val="24"/>
          <w:szCs w:val="24"/>
        </w:rPr>
        <w:t>(péntek) 16:00</w:t>
      </w:r>
      <w:r w:rsidR="006D6041">
        <w:br/>
      </w:r>
      <w:r w:rsidR="0DC63C23" w:rsidRPr="407AC4D2">
        <w:rPr>
          <w:b/>
          <w:bCs/>
          <w:sz w:val="24"/>
          <w:szCs w:val="24"/>
        </w:rPr>
        <w:t>202</w:t>
      </w:r>
      <w:r w:rsidR="00903FAC" w:rsidRPr="407AC4D2">
        <w:rPr>
          <w:b/>
          <w:bCs/>
          <w:sz w:val="24"/>
          <w:szCs w:val="24"/>
        </w:rPr>
        <w:t>6</w:t>
      </w:r>
      <w:r w:rsidR="0DC63C23" w:rsidRPr="407AC4D2">
        <w:rPr>
          <w:b/>
          <w:bCs/>
          <w:sz w:val="24"/>
          <w:szCs w:val="24"/>
        </w:rPr>
        <w:t xml:space="preserve">. </w:t>
      </w:r>
      <w:r w:rsidR="26142566" w:rsidRPr="407AC4D2">
        <w:rPr>
          <w:b/>
          <w:bCs/>
          <w:sz w:val="24"/>
          <w:szCs w:val="24"/>
        </w:rPr>
        <w:t>november</w:t>
      </w:r>
      <w:r w:rsidR="007C21F3" w:rsidRPr="407AC4D2">
        <w:rPr>
          <w:b/>
          <w:bCs/>
          <w:sz w:val="24"/>
          <w:szCs w:val="24"/>
        </w:rPr>
        <w:t xml:space="preserve"> </w:t>
      </w:r>
      <w:r w:rsidR="00903FAC" w:rsidRPr="407AC4D2">
        <w:rPr>
          <w:b/>
          <w:bCs/>
          <w:sz w:val="24"/>
          <w:szCs w:val="24"/>
        </w:rPr>
        <w:t>6</w:t>
      </w:r>
      <w:r w:rsidR="0DC63C23" w:rsidRPr="407AC4D2">
        <w:rPr>
          <w:b/>
          <w:bCs/>
          <w:sz w:val="24"/>
          <w:szCs w:val="24"/>
        </w:rPr>
        <w:t>. (péntek) 16:00</w:t>
      </w:r>
      <w:r w:rsidR="006D6041">
        <w:br/>
      </w:r>
      <w:r w:rsidR="007C21F3" w:rsidRPr="407AC4D2">
        <w:rPr>
          <w:b/>
          <w:bCs/>
          <w:sz w:val="24"/>
          <w:szCs w:val="24"/>
        </w:rPr>
        <w:t>202</w:t>
      </w:r>
      <w:r w:rsidR="00903FAC" w:rsidRPr="407AC4D2">
        <w:rPr>
          <w:b/>
          <w:bCs/>
          <w:sz w:val="24"/>
          <w:szCs w:val="24"/>
        </w:rPr>
        <w:t>6</w:t>
      </w:r>
      <w:r w:rsidR="007C21F3" w:rsidRPr="407AC4D2">
        <w:rPr>
          <w:b/>
          <w:bCs/>
          <w:sz w:val="24"/>
          <w:szCs w:val="24"/>
        </w:rPr>
        <w:t xml:space="preserve">. </w:t>
      </w:r>
      <w:r w:rsidR="301CE53E" w:rsidRPr="407AC4D2">
        <w:rPr>
          <w:b/>
          <w:bCs/>
          <w:sz w:val="24"/>
          <w:szCs w:val="24"/>
        </w:rPr>
        <w:t>december 4</w:t>
      </w:r>
      <w:r w:rsidR="007C21F3" w:rsidRPr="407AC4D2">
        <w:rPr>
          <w:b/>
          <w:bCs/>
          <w:sz w:val="24"/>
          <w:szCs w:val="24"/>
        </w:rPr>
        <w:t>. (péntek) 16:00</w:t>
      </w:r>
    </w:p>
    <w:p w14:paraId="0F4D6A83" w14:textId="607D0B60" w:rsidR="00554CE4" w:rsidRPr="00DF3EAC" w:rsidRDefault="00554CE4" w:rsidP="5E69223D">
      <w:pPr>
        <w:tabs>
          <w:tab w:val="left" w:pos="1038"/>
          <w:tab w:val="left" w:pos="2203"/>
          <w:tab w:val="left" w:pos="2533"/>
          <w:tab w:val="left" w:pos="3774"/>
        </w:tabs>
        <w:spacing w:line="247" w:lineRule="auto"/>
        <w:ind w:right="561"/>
        <w:jc w:val="center"/>
        <w:rPr>
          <w:sz w:val="24"/>
          <w:szCs w:val="24"/>
        </w:rPr>
      </w:pPr>
    </w:p>
    <w:p w14:paraId="262A5751" w14:textId="60898A95" w:rsidR="00554CE4" w:rsidRPr="00DF3EAC" w:rsidRDefault="007B7EFC" w:rsidP="002D27EB">
      <w:pPr>
        <w:tabs>
          <w:tab w:val="left" w:pos="1038"/>
          <w:tab w:val="left" w:pos="2203"/>
          <w:tab w:val="left" w:pos="2533"/>
          <w:tab w:val="left" w:pos="3774"/>
        </w:tabs>
        <w:spacing w:line="247" w:lineRule="auto"/>
        <w:ind w:right="4"/>
        <w:jc w:val="both"/>
        <w:rPr>
          <w:sz w:val="24"/>
          <w:szCs w:val="24"/>
        </w:rPr>
      </w:pPr>
      <w:r w:rsidRPr="407AC4D2">
        <w:rPr>
          <w:sz w:val="24"/>
          <w:szCs w:val="24"/>
        </w:rPr>
        <w:t xml:space="preserve">Az I. és II. </w:t>
      </w:r>
      <w:proofErr w:type="gramStart"/>
      <w:r w:rsidRPr="407AC4D2">
        <w:rPr>
          <w:sz w:val="24"/>
          <w:szCs w:val="24"/>
        </w:rPr>
        <w:t>kategóriába</w:t>
      </w:r>
      <w:proofErr w:type="gramEnd"/>
      <w:r w:rsidRPr="407AC4D2">
        <w:rPr>
          <w:sz w:val="24"/>
          <w:szCs w:val="24"/>
        </w:rPr>
        <w:t xml:space="preserve"> eső pályázók a tárgyhavi hónapra vonatkozó pályázati kérvényt az adott hónap </w:t>
      </w:r>
      <w:r w:rsidR="355605FB" w:rsidRPr="407AC4D2">
        <w:rPr>
          <w:sz w:val="24"/>
          <w:szCs w:val="24"/>
        </w:rPr>
        <w:t>pályázási</w:t>
      </w:r>
      <w:r w:rsidRPr="407AC4D2">
        <w:rPr>
          <w:sz w:val="24"/>
          <w:szCs w:val="24"/>
        </w:rPr>
        <w:t xml:space="preserve"> időszakában, illetve az azt követő hónap </w:t>
      </w:r>
      <w:r w:rsidR="1F854286" w:rsidRPr="407AC4D2">
        <w:rPr>
          <w:sz w:val="24"/>
          <w:szCs w:val="24"/>
        </w:rPr>
        <w:t>pályázási</w:t>
      </w:r>
      <w:r w:rsidRPr="407AC4D2">
        <w:rPr>
          <w:sz w:val="24"/>
          <w:szCs w:val="24"/>
        </w:rPr>
        <w:t xml:space="preserve"> időszakában jogosultak leadni. </w:t>
      </w:r>
      <w:r w:rsidRPr="407AC4D2">
        <w:rPr>
          <w:sz w:val="24"/>
          <w:szCs w:val="24"/>
        </w:rPr>
        <w:lastRenderedPageBreak/>
        <w:t xml:space="preserve">A III. </w:t>
      </w:r>
      <w:proofErr w:type="gramStart"/>
      <w:r w:rsidRPr="407AC4D2">
        <w:rPr>
          <w:sz w:val="24"/>
          <w:szCs w:val="24"/>
        </w:rPr>
        <w:t>kategóriába</w:t>
      </w:r>
      <w:proofErr w:type="gramEnd"/>
      <w:r w:rsidRPr="407AC4D2">
        <w:rPr>
          <w:sz w:val="24"/>
          <w:szCs w:val="24"/>
        </w:rPr>
        <w:t xml:space="preserve"> eső pályázók az igazolás kiállításától kezdve két hónapig jogosultak leadni a pályázati kérvényt.</w:t>
      </w:r>
      <w:r w:rsidR="0DC63C23" w:rsidRPr="407AC4D2">
        <w:rPr>
          <w:sz w:val="24"/>
          <w:szCs w:val="24"/>
        </w:rPr>
        <w:t xml:space="preserve"> Hiánypótlásra nincs lehetőség. A pályázás egyéni,</w:t>
      </w:r>
      <w:r w:rsidR="00532436" w:rsidRPr="407AC4D2">
        <w:rPr>
          <w:sz w:val="24"/>
          <w:szCs w:val="24"/>
        </w:rPr>
        <w:t xml:space="preserve"> </w:t>
      </w:r>
      <w:r w:rsidR="0DC63C23" w:rsidRPr="407AC4D2">
        <w:rPr>
          <w:sz w:val="24"/>
          <w:szCs w:val="24"/>
        </w:rPr>
        <w:t>így a csoportos pályázatok esetén szükséges a csopo</w:t>
      </w:r>
      <w:r w:rsidR="00532436" w:rsidRPr="407AC4D2">
        <w:rPr>
          <w:sz w:val="24"/>
          <w:szCs w:val="24"/>
        </w:rPr>
        <w:t>rtos tevékenységben részt vevő</w:t>
      </w:r>
      <w:r w:rsidR="0DC63C23" w:rsidRPr="407AC4D2">
        <w:rPr>
          <w:sz w:val="24"/>
          <w:szCs w:val="24"/>
        </w:rPr>
        <w:t xml:space="preserve"> hallgatók</w:t>
      </w:r>
      <w:r w:rsidR="00532436" w:rsidRPr="407AC4D2">
        <w:rPr>
          <w:sz w:val="24"/>
          <w:szCs w:val="24"/>
        </w:rPr>
        <w:t xml:space="preserve"> </w:t>
      </w:r>
      <w:r w:rsidR="0DC63C23" w:rsidRPr="407AC4D2">
        <w:rPr>
          <w:sz w:val="24"/>
          <w:szCs w:val="24"/>
        </w:rPr>
        <w:t>mindegyikének benyújtania pályázati kérvényt.</w:t>
      </w:r>
    </w:p>
    <w:p w14:paraId="04943ADD" w14:textId="45A2F1FF" w:rsidR="003C04B2" w:rsidRDefault="003C04B2" w:rsidP="5E69223D">
      <w:pPr>
        <w:widowControl/>
        <w:autoSpaceDE/>
        <w:autoSpaceDN/>
        <w:rPr>
          <w:sz w:val="24"/>
          <w:szCs w:val="24"/>
        </w:rPr>
      </w:pPr>
    </w:p>
    <w:p w14:paraId="172AA8F1" w14:textId="5A9FEF34" w:rsidR="003C04B2" w:rsidRDefault="003C04B2" w:rsidP="5E69223D">
      <w:pPr>
        <w:widowControl/>
        <w:autoSpaceDE/>
        <w:autoSpaceDN/>
        <w:rPr>
          <w:sz w:val="24"/>
          <w:szCs w:val="24"/>
        </w:rPr>
      </w:pPr>
    </w:p>
    <w:p w14:paraId="44A88CEF" w14:textId="11338E02" w:rsidR="003C04B2" w:rsidRDefault="003C04B2" w:rsidP="5E69223D">
      <w:pPr>
        <w:widowControl/>
        <w:autoSpaceDE/>
        <w:autoSpaceDN/>
        <w:rPr>
          <w:sz w:val="24"/>
          <w:szCs w:val="24"/>
        </w:rPr>
      </w:pPr>
    </w:p>
    <w:p w14:paraId="10AA9F08" w14:textId="7D477E24" w:rsidR="52F4C1C3" w:rsidRPr="00DF3EAC" w:rsidRDefault="52F4C1C3" w:rsidP="5E69223D">
      <w:pPr>
        <w:pStyle w:val="Cmsor1"/>
        <w:spacing w:before="167"/>
        <w:ind w:left="0"/>
        <w:jc w:val="both"/>
        <w:rPr>
          <w:sz w:val="24"/>
          <w:szCs w:val="24"/>
        </w:rPr>
      </w:pPr>
      <w:r w:rsidRPr="00DF3EAC">
        <w:rPr>
          <w:sz w:val="24"/>
          <w:szCs w:val="24"/>
        </w:rPr>
        <w:t xml:space="preserve">3. </w:t>
      </w:r>
      <w:r w:rsidR="2BE587DA" w:rsidRPr="00DF3EAC">
        <w:rPr>
          <w:sz w:val="24"/>
          <w:szCs w:val="24"/>
        </w:rPr>
        <w:t xml:space="preserve">A PÁLYÁZATBAN TÁMOGATHATÓ KATEGÓRIÁK, AZOKNAK TÍPUSAI </w:t>
      </w:r>
      <w:proofErr w:type="gramStart"/>
      <w:r w:rsidR="2BE587DA" w:rsidRPr="00DF3EAC">
        <w:rPr>
          <w:sz w:val="24"/>
          <w:szCs w:val="24"/>
        </w:rPr>
        <w:t>ÉS</w:t>
      </w:r>
      <w:proofErr w:type="gramEnd"/>
      <w:r w:rsidR="2BE587DA" w:rsidRPr="00DF3EAC">
        <w:rPr>
          <w:sz w:val="24"/>
          <w:szCs w:val="24"/>
        </w:rPr>
        <w:t xml:space="preserve"> A CSATOLANDÓ DOKUMENTUMOK</w:t>
      </w:r>
    </w:p>
    <w:p w14:paraId="4D0A9B27" w14:textId="77777777" w:rsidR="00C823C3" w:rsidRPr="00DF3EAC" w:rsidRDefault="00C823C3" w:rsidP="5E69223D">
      <w:pPr>
        <w:pStyle w:val="Szvegtrzs"/>
        <w:rPr>
          <w:sz w:val="24"/>
          <w:szCs w:val="24"/>
        </w:rPr>
      </w:pPr>
    </w:p>
    <w:p w14:paraId="2AEF02CF" w14:textId="77777777" w:rsidR="00C823C3" w:rsidRPr="00DF3EAC" w:rsidRDefault="414B4E81" w:rsidP="00237A77">
      <w:pPr>
        <w:pStyle w:val="Szvegtrzs"/>
        <w:jc w:val="both"/>
        <w:rPr>
          <w:color w:val="FF0000"/>
          <w:sz w:val="24"/>
          <w:szCs w:val="24"/>
        </w:rPr>
      </w:pPr>
      <w:r w:rsidRPr="00DF3EAC">
        <w:rPr>
          <w:color w:val="FF0000"/>
          <w:sz w:val="24"/>
          <w:szCs w:val="24"/>
        </w:rPr>
        <w:t xml:space="preserve">A pályázathoz csatolni szükséges a pályázó jogosultságát igazoló </w:t>
      </w:r>
      <w:proofErr w:type="gramStart"/>
      <w:r w:rsidRPr="00DF3EAC">
        <w:rPr>
          <w:color w:val="FF0000"/>
          <w:sz w:val="24"/>
          <w:szCs w:val="24"/>
        </w:rPr>
        <w:t>dokumentumot</w:t>
      </w:r>
      <w:proofErr w:type="gramEnd"/>
      <w:r w:rsidRPr="00DF3EAC">
        <w:rPr>
          <w:color w:val="FF0000"/>
          <w:sz w:val="24"/>
          <w:szCs w:val="24"/>
        </w:rPr>
        <w:t xml:space="preserve">. Ezek a </w:t>
      </w:r>
      <w:proofErr w:type="gramStart"/>
      <w:r w:rsidRPr="00DF3EAC">
        <w:rPr>
          <w:color w:val="FF0000"/>
          <w:sz w:val="24"/>
          <w:szCs w:val="24"/>
        </w:rPr>
        <w:t>dokumentumok</w:t>
      </w:r>
      <w:proofErr w:type="gramEnd"/>
      <w:r w:rsidRPr="00DF3EAC">
        <w:rPr>
          <w:color w:val="FF0000"/>
          <w:sz w:val="24"/>
          <w:szCs w:val="24"/>
        </w:rPr>
        <w:t xml:space="preserve"> az alábbiak lehetnek.</w:t>
      </w:r>
    </w:p>
    <w:p w14:paraId="2E4B784C" w14:textId="77777777" w:rsidR="00C823C3" w:rsidRPr="00DF3EAC" w:rsidRDefault="00C823C3" w:rsidP="5E69223D">
      <w:pPr>
        <w:pStyle w:val="Szvegtrzs"/>
        <w:rPr>
          <w:color w:val="000000" w:themeColor="text1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5E69223D" w:rsidRPr="00DF3EAC" w14:paraId="5DDA8723" w14:textId="77777777" w:rsidTr="407AC4D2">
        <w:trPr>
          <w:trHeight w:val="300"/>
        </w:trPr>
        <w:tc>
          <w:tcPr>
            <w:tcW w:w="4680" w:type="dxa"/>
          </w:tcPr>
          <w:p w14:paraId="79905E15" w14:textId="5C3E03EA" w:rsidR="585A2441" w:rsidRPr="00DF3EAC" w:rsidRDefault="585A2441" w:rsidP="5E69223D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DF3EAC">
              <w:rPr>
                <w:b/>
                <w:bCs/>
                <w:sz w:val="24"/>
                <w:szCs w:val="24"/>
              </w:rPr>
              <w:t>Kategória</w:t>
            </w:r>
            <w:proofErr w:type="gramEnd"/>
          </w:p>
        </w:tc>
        <w:tc>
          <w:tcPr>
            <w:tcW w:w="4680" w:type="dxa"/>
          </w:tcPr>
          <w:p w14:paraId="2030AACB" w14:textId="7A5DA2F9" w:rsidR="585A2441" w:rsidRPr="00DF3EAC" w:rsidRDefault="585A2441" w:rsidP="5E69223D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DF3EAC">
              <w:rPr>
                <w:b/>
                <w:bCs/>
                <w:sz w:val="24"/>
                <w:szCs w:val="24"/>
              </w:rPr>
              <w:t>Dokumentum</w:t>
            </w:r>
            <w:proofErr w:type="gramEnd"/>
          </w:p>
        </w:tc>
      </w:tr>
      <w:tr w:rsidR="5E69223D" w:rsidRPr="00DF3EAC" w14:paraId="2264F069" w14:textId="77777777" w:rsidTr="407AC4D2">
        <w:trPr>
          <w:trHeight w:val="300"/>
        </w:trPr>
        <w:tc>
          <w:tcPr>
            <w:tcW w:w="4680" w:type="dxa"/>
          </w:tcPr>
          <w:p w14:paraId="5D0706D7" w14:textId="51EAA3CF" w:rsidR="585A2441" w:rsidRPr="00DF3EAC" w:rsidRDefault="585A2441" w:rsidP="00903FAC">
            <w:pPr>
              <w:pStyle w:val="Cmsor2"/>
              <w:spacing w:line="288" w:lineRule="auto"/>
              <w:jc w:val="both"/>
              <w:rPr>
                <w:rFonts w:eastAsia="Times New Roman" w:cs="Times New Roman"/>
                <w:b w:val="0"/>
                <w:sz w:val="24"/>
                <w:szCs w:val="24"/>
              </w:rPr>
            </w:pPr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I. </w:t>
            </w:r>
            <w:proofErr w:type="gramStart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>A</w:t>
            </w:r>
            <w:proofErr w:type="gramEnd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 Hallgatói Önkormányzat választott tisztségviselői</w:t>
            </w:r>
          </w:p>
          <w:p w14:paraId="46E40591" w14:textId="040F1506" w:rsidR="5E69223D" w:rsidRPr="00DF3EAC" w:rsidRDefault="5E69223D" w:rsidP="00903FAC">
            <w:pPr>
              <w:spacing w:line="288" w:lineRule="auto"/>
              <w:jc w:val="both"/>
            </w:pPr>
          </w:p>
        </w:tc>
        <w:tc>
          <w:tcPr>
            <w:tcW w:w="4680" w:type="dxa"/>
          </w:tcPr>
          <w:p w14:paraId="727712D2" w14:textId="38688733" w:rsidR="585A2441" w:rsidRPr="00DF3EAC" w:rsidRDefault="2D875C10" w:rsidP="00903FAC">
            <w:pPr>
              <w:pStyle w:val="Szvegtrzs"/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407AC4D2">
              <w:rPr>
                <w:color w:val="000000" w:themeColor="text1"/>
                <w:sz w:val="24"/>
                <w:szCs w:val="24"/>
              </w:rPr>
              <w:t xml:space="preserve">Az Önkormányzati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Küldöttgyűlés</w:t>
            </w:r>
            <w:r w:rsidR="05CEC88B" w:rsidRPr="407AC4D2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választási határozata</w:t>
            </w:r>
            <w:r w:rsidR="11F5854F" w:rsidRPr="407AC4D2">
              <w:rPr>
                <w:color w:val="000000" w:themeColor="text1"/>
                <w:sz w:val="24"/>
                <w:szCs w:val="24"/>
              </w:rPr>
              <w:t xml:space="preserve">, az Intézeti </w:t>
            </w:r>
            <w:proofErr w:type="gramStart"/>
            <w:r w:rsidR="11F5854F" w:rsidRPr="407AC4D2">
              <w:rPr>
                <w:color w:val="000000" w:themeColor="text1"/>
                <w:sz w:val="24"/>
                <w:szCs w:val="24"/>
              </w:rPr>
              <w:t>Képviselet</w:t>
            </w:r>
            <w:r w:rsidR="244141E3" w:rsidRPr="407AC4D2">
              <w:rPr>
                <w:color w:val="000000" w:themeColor="text1"/>
                <w:sz w:val="24"/>
                <w:szCs w:val="24"/>
              </w:rPr>
              <w:t xml:space="preserve"> </w:t>
            </w:r>
            <w:r w:rsidR="244141E3" w:rsidRPr="407AC4D2">
              <w:rPr>
                <w:b/>
                <w:bCs/>
                <w:color w:val="000000" w:themeColor="text1"/>
                <w:sz w:val="24"/>
                <w:szCs w:val="24"/>
              </w:rPr>
              <w:t>alakuló</w:t>
            </w:r>
            <w:proofErr w:type="gramEnd"/>
            <w:r w:rsidR="244141E3" w:rsidRPr="407AC4D2">
              <w:rPr>
                <w:b/>
                <w:bCs/>
                <w:color w:val="000000" w:themeColor="text1"/>
                <w:sz w:val="24"/>
                <w:szCs w:val="24"/>
              </w:rPr>
              <w:t xml:space="preserve"> ülésének hitelesített jegyzőkönyve</w:t>
            </w:r>
            <w:r w:rsidRPr="407AC4D2">
              <w:rPr>
                <w:color w:val="000000" w:themeColor="text1"/>
                <w:sz w:val="24"/>
                <w:szCs w:val="24"/>
              </w:rPr>
              <w:t xml:space="preserve"> vagy a Hallgatói Önkormányzat elnöke által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aláírt és az Önkormányzat pecsétjével ellátott kinevezés</w:t>
            </w:r>
            <w:r w:rsidRPr="407AC4D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5E69223D" w:rsidRPr="00DF3EAC" w14:paraId="05A210F5" w14:textId="77777777" w:rsidTr="407AC4D2">
        <w:trPr>
          <w:trHeight w:val="300"/>
        </w:trPr>
        <w:tc>
          <w:tcPr>
            <w:tcW w:w="4680" w:type="dxa"/>
          </w:tcPr>
          <w:p w14:paraId="7A4D259E" w14:textId="2E37D9C6" w:rsidR="585A2441" w:rsidRPr="00DF3EAC" w:rsidRDefault="585A2441" w:rsidP="00903FAC">
            <w:pPr>
              <w:pStyle w:val="Cmsor2"/>
              <w:spacing w:line="288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II. </w:t>
            </w:r>
            <w:proofErr w:type="gramStart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>A</w:t>
            </w:r>
            <w:proofErr w:type="gramEnd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 Doktorandusz Önkormányzat választott tisztségviselői</w:t>
            </w:r>
          </w:p>
        </w:tc>
        <w:tc>
          <w:tcPr>
            <w:tcW w:w="4680" w:type="dxa"/>
          </w:tcPr>
          <w:p w14:paraId="0C6E6352" w14:textId="34E03168" w:rsidR="585A2441" w:rsidRPr="00DF3EAC" w:rsidRDefault="2D875C10" w:rsidP="00903FAC">
            <w:pPr>
              <w:pStyle w:val="Szvegtrzs"/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407AC4D2">
              <w:rPr>
                <w:color w:val="000000" w:themeColor="text1"/>
                <w:sz w:val="24"/>
                <w:szCs w:val="24"/>
              </w:rPr>
              <w:t xml:space="preserve">Az Önkormányzati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Küldöttgyűlés</w:t>
            </w:r>
            <w:r w:rsidRPr="407AC4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választási határozata</w:t>
            </w:r>
            <w:r w:rsidRPr="407AC4D2">
              <w:rPr>
                <w:color w:val="000000" w:themeColor="text1"/>
                <w:sz w:val="24"/>
                <w:szCs w:val="24"/>
              </w:rPr>
              <w:t xml:space="preserve"> vagy a Doktorandusz Önkormányzat elnöke által </w:t>
            </w:r>
            <w:r w:rsidRPr="407AC4D2">
              <w:rPr>
                <w:b/>
                <w:bCs/>
                <w:color w:val="000000" w:themeColor="text1"/>
                <w:sz w:val="24"/>
                <w:szCs w:val="24"/>
              </w:rPr>
              <w:t>aláírt és az Önkormányzat pecsétjével ellátott kinevezés</w:t>
            </w:r>
            <w:r w:rsidRPr="407AC4D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5E69223D" w:rsidRPr="00DF3EAC" w14:paraId="76B661A2" w14:textId="77777777" w:rsidTr="407AC4D2">
        <w:trPr>
          <w:trHeight w:val="2907"/>
        </w:trPr>
        <w:tc>
          <w:tcPr>
            <w:tcW w:w="4680" w:type="dxa"/>
          </w:tcPr>
          <w:p w14:paraId="3CC5FD71" w14:textId="60A5B9D5" w:rsidR="585A2441" w:rsidRPr="00DF3EAC" w:rsidRDefault="585A2441" w:rsidP="00903FAC">
            <w:pPr>
              <w:pStyle w:val="Cmsor2"/>
              <w:spacing w:line="288" w:lineRule="auto"/>
              <w:jc w:val="both"/>
              <w:rPr>
                <w:rFonts w:eastAsia="Times New Roman" w:cs="Times New Roman"/>
                <w:b w:val="0"/>
                <w:sz w:val="24"/>
                <w:szCs w:val="24"/>
              </w:rPr>
            </w:pPr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III. </w:t>
            </w:r>
            <w:proofErr w:type="gramStart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>A</w:t>
            </w:r>
            <w:proofErr w:type="gramEnd"/>
            <w:r w:rsidRPr="00DF3EAC">
              <w:rPr>
                <w:rFonts w:eastAsia="Times New Roman" w:cs="Times New Roman"/>
                <w:b w:val="0"/>
                <w:sz w:val="24"/>
                <w:szCs w:val="24"/>
              </w:rPr>
              <w:t xml:space="preserve"> kari közéletben kiemelkedő, a tantervi követelményeken túlmutató közéleti tevékenységet végző hallgatók</w:t>
            </w:r>
          </w:p>
        </w:tc>
        <w:tc>
          <w:tcPr>
            <w:tcW w:w="4680" w:type="dxa"/>
          </w:tcPr>
          <w:p w14:paraId="4AAB62CD" w14:textId="0ACAA2DB" w:rsidR="585A2441" w:rsidRPr="00DF3EAC" w:rsidRDefault="00903FAC" w:rsidP="00903FAC">
            <w:pPr>
              <w:pStyle w:val="Szvegtrzs"/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 </w:t>
            </w:r>
            <w:r w:rsidR="585A2441" w:rsidRPr="00DF3EAC">
              <w:rPr>
                <w:color w:val="000000" w:themeColor="text1"/>
                <w:sz w:val="24"/>
                <w:szCs w:val="24"/>
              </w:rPr>
              <w:t>Hallgatói Önkormányzat elnöke, elnökhelyettese vagy</w:t>
            </w:r>
            <w:r w:rsidR="00CA68B0">
              <w:rPr>
                <w:color w:val="000000" w:themeColor="text1"/>
                <w:sz w:val="24"/>
                <w:szCs w:val="24"/>
              </w:rPr>
              <w:t xml:space="preserve">, </w:t>
            </w:r>
            <w:r w:rsidR="585A2441" w:rsidRPr="00DF3EAC">
              <w:rPr>
                <w:color w:val="000000" w:themeColor="text1"/>
                <w:sz w:val="24"/>
                <w:szCs w:val="24"/>
              </w:rPr>
              <w:t>alelnökei</w:t>
            </w:r>
            <w:r w:rsidR="00CA68B0">
              <w:rPr>
                <w:color w:val="000000" w:themeColor="text1"/>
                <w:sz w:val="24"/>
                <w:szCs w:val="24"/>
              </w:rPr>
              <w:t xml:space="preserve"> </w:t>
            </w:r>
            <w:r w:rsidR="585A2441" w:rsidRPr="00DF3EAC">
              <w:rPr>
                <w:color w:val="000000" w:themeColor="text1"/>
                <w:sz w:val="24"/>
                <w:szCs w:val="24"/>
              </w:rPr>
              <w:t xml:space="preserve">által </w:t>
            </w:r>
            <w:r w:rsidR="585A2441" w:rsidRPr="00DF3EAC">
              <w:rPr>
                <w:b/>
                <w:bCs/>
                <w:color w:val="000000" w:themeColor="text1"/>
                <w:sz w:val="24"/>
                <w:szCs w:val="24"/>
              </w:rPr>
              <w:t>aláírt és az Önkormányzat pecsétjével ellátott igazolás</w:t>
            </w:r>
            <w:r w:rsidR="585A2441" w:rsidRPr="00DF3EAC">
              <w:rPr>
                <w:color w:val="000000" w:themeColor="text1"/>
                <w:sz w:val="24"/>
                <w:szCs w:val="24"/>
              </w:rPr>
              <w:t xml:space="preserve">. A </w:t>
            </w:r>
            <w:proofErr w:type="gramStart"/>
            <w:r w:rsidR="585A2441" w:rsidRPr="00DF3EAC">
              <w:rPr>
                <w:color w:val="000000" w:themeColor="text1"/>
                <w:sz w:val="24"/>
                <w:szCs w:val="24"/>
              </w:rPr>
              <w:t>dokumentum</w:t>
            </w:r>
            <w:proofErr w:type="gramEnd"/>
            <w:r w:rsidR="585A2441" w:rsidRPr="00DF3EAC">
              <w:rPr>
                <w:color w:val="000000" w:themeColor="text1"/>
                <w:sz w:val="24"/>
                <w:szCs w:val="24"/>
              </w:rPr>
              <w:t xml:space="preserve"> az alábbiakat tartalmazza:</w:t>
            </w:r>
          </w:p>
          <w:p w14:paraId="2A72B13F" w14:textId="654CDBA4" w:rsidR="585A2441" w:rsidRPr="00DF3EAC" w:rsidRDefault="585A2441" w:rsidP="00903FAC">
            <w:pPr>
              <w:pStyle w:val="Szvegtrzs"/>
              <w:numPr>
                <w:ilvl w:val="0"/>
                <w:numId w:val="6"/>
              </w:numPr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DF3EAC">
              <w:rPr>
                <w:color w:val="000000" w:themeColor="text1"/>
                <w:sz w:val="24"/>
                <w:szCs w:val="24"/>
              </w:rPr>
              <w:t>a kiemelkedő közéleti tevékenység leírása;</w:t>
            </w:r>
          </w:p>
          <w:p w14:paraId="6FD1D863" w14:textId="5733FFD3" w:rsidR="585A2441" w:rsidRPr="00DF3EAC" w:rsidRDefault="585A2441" w:rsidP="00903FAC">
            <w:pPr>
              <w:pStyle w:val="Szvegtrzs"/>
              <w:numPr>
                <w:ilvl w:val="0"/>
                <w:numId w:val="6"/>
              </w:numPr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DF3EAC">
              <w:rPr>
                <w:color w:val="000000" w:themeColor="text1"/>
                <w:sz w:val="24"/>
                <w:szCs w:val="24"/>
              </w:rPr>
              <w:t>a tevékenység ideje;</w:t>
            </w:r>
          </w:p>
          <w:p w14:paraId="5A85DD8E" w14:textId="2E2AD682" w:rsidR="585A2441" w:rsidRPr="00DF3EAC" w:rsidRDefault="585A2441" w:rsidP="00903FAC">
            <w:pPr>
              <w:pStyle w:val="Szvegtrzs"/>
              <w:numPr>
                <w:ilvl w:val="0"/>
                <w:numId w:val="6"/>
              </w:numPr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DF3EAC">
              <w:rPr>
                <w:color w:val="000000" w:themeColor="text1"/>
                <w:sz w:val="24"/>
                <w:szCs w:val="24"/>
              </w:rPr>
              <w:t>a pályázó neve;</w:t>
            </w:r>
          </w:p>
          <w:p w14:paraId="72B80778" w14:textId="61B1C33F" w:rsidR="585A2441" w:rsidRPr="00DF3EAC" w:rsidRDefault="585A2441" w:rsidP="00903FAC">
            <w:pPr>
              <w:pStyle w:val="Szvegtrzs"/>
              <w:numPr>
                <w:ilvl w:val="0"/>
                <w:numId w:val="6"/>
              </w:numPr>
              <w:spacing w:line="28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DF3EAC">
              <w:rPr>
                <w:color w:val="000000" w:themeColor="text1"/>
                <w:sz w:val="24"/>
                <w:szCs w:val="24"/>
              </w:rPr>
              <w:t xml:space="preserve">a pályázó </w:t>
            </w:r>
            <w:proofErr w:type="spellStart"/>
            <w:r w:rsidRPr="00DF3EAC">
              <w:rPr>
                <w:color w:val="000000" w:themeColor="text1"/>
                <w:sz w:val="24"/>
                <w:szCs w:val="24"/>
              </w:rPr>
              <w:t>Neptun</w:t>
            </w:r>
            <w:proofErr w:type="spellEnd"/>
            <w:r w:rsidRPr="00DF3EAC">
              <w:rPr>
                <w:color w:val="000000" w:themeColor="text1"/>
                <w:sz w:val="24"/>
                <w:szCs w:val="24"/>
              </w:rPr>
              <w:t>-kódja.</w:t>
            </w:r>
          </w:p>
        </w:tc>
      </w:tr>
    </w:tbl>
    <w:p w14:paraId="5AD4D9E6" w14:textId="3BE9E61E" w:rsidR="5E69223D" w:rsidRPr="00DF3EAC" w:rsidRDefault="5E69223D" w:rsidP="5E69223D">
      <w:pPr>
        <w:pStyle w:val="Cmsor2"/>
        <w:rPr>
          <w:rFonts w:eastAsia="Times New Roman" w:cs="Times New Roman"/>
          <w:sz w:val="24"/>
          <w:szCs w:val="24"/>
        </w:rPr>
      </w:pPr>
    </w:p>
    <w:p w14:paraId="3FE1787C" w14:textId="4DDEEE96" w:rsidR="00C823C3" w:rsidRPr="00DF3EAC" w:rsidRDefault="414B4E81" w:rsidP="002D27EB">
      <w:pPr>
        <w:pStyle w:val="Szvegtrzs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 xml:space="preserve">A Bizottság csak PDF, JPG és PNG formátumú elektronikus </w:t>
      </w:r>
      <w:proofErr w:type="gramStart"/>
      <w:r w:rsidRPr="00DF3EAC">
        <w:rPr>
          <w:sz w:val="24"/>
          <w:szCs w:val="24"/>
        </w:rPr>
        <w:t>dokumentumokat</w:t>
      </w:r>
      <w:proofErr w:type="gramEnd"/>
      <w:r w:rsidRPr="00DF3EAC">
        <w:rPr>
          <w:sz w:val="24"/>
          <w:szCs w:val="24"/>
        </w:rPr>
        <w:t xml:space="preserve"> fogad el, tehát pl. </w:t>
      </w:r>
      <w:proofErr w:type="spellStart"/>
      <w:r w:rsidRPr="00DF3EAC">
        <w:rPr>
          <w:sz w:val="24"/>
          <w:szCs w:val="24"/>
        </w:rPr>
        <w:t>doc</w:t>
      </w:r>
      <w:proofErr w:type="spellEnd"/>
      <w:r w:rsidRPr="00DF3EAC">
        <w:rPr>
          <w:sz w:val="24"/>
          <w:szCs w:val="24"/>
        </w:rPr>
        <w:t xml:space="preserve">, </w:t>
      </w:r>
      <w:proofErr w:type="spellStart"/>
      <w:r w:rsidRPr="00DF3EAC">
        <w:rPr>
          <w:sz w:val="24"/>
          <w:szCs w:val="24"/>
        </w:rPr>
        <w:t>docx</w:t>
      </w:r>
      <w:proofErr w:type="spellEnd"/>
      <w:r w:rsidRPr="00DF3EAC">
        <w:rPr>
          <w:sz w:val="24"/>
          <w:szCs w:val="24"/>
        </w:rPr>
        <w:t xml:space="preserve"> vagy JPEG kiterjesztésű dokumentumok NEM </w:t>
      </w:r>
      <w:proofErr w:type="spellStart"/>
      <w:r w:rsidRPr="00DF3EAC">
        <w:rPr>
          <w:sz w:val="24"/>
          <w:szCs w:val="24"/>
        </w:rPr>
        <w:t>fogadhatóak</w:t>
      </w:r>
      <w:proofErr w:type="spellEnd"/>
      <w:r w:rsidRPr="00DF3EAC">
        <w:rPr>
          <w:sz w:val="24"/>
          <w:szCs w:val="24"/>
        </w:rPr>
        <w:t xml:space="preserve"> el. Az aláírással és pecséttel érvényesített </w:t>
      </w:r>
      <w:proofErr w:type="gramStart"/>
      <w:r w:rsidRPr="00DF3EAC">
        <w:rPr>
          <w:sz w:val="24"/>
          <w:szCs w:val="24"/>
        </w:rPr>
        <w:t>dokumentumok</w:t>
      </w:r>
      <w:proofErr w:type="gramEnd"/>
      <w:r w:rsidRPr="00DF3EAC">
        <w:rPr>
          <w:sz w:val="24"/>
          <w:szCs w:val="24"/>
        </w:rPr>
        <w:t xml:space="preserve"> csak akkor </w:t>
      </w:r>
      <w:proofErr w:type="spellStart"/>
      <w:r w:rsidRPr="00DF3EAC">
        <w:rPr>
          <w:sz w:val="24"/>
          <w:szCs w:val="24"/>
        </w:rPr>
        <w:t>fogadhatóak</w:t>
      </w:r>
      <w:proofErr w:type="spellEnd"/>
      <w:r w:rsidRPr="00DF3EAC">
        <w:rPr>
          <w:sz w:val="24"/>
          <w:szCs w:val="24"/>
        </w:rPr>
        <w:t xml:space="preserve"> el, ha a hitelességet igazoló aláírás és pecsét szerepel a dokumentumon.</w:t>
      </w:r>
    </w:p>
    <w:p w14:paraId="47D7FE58" w14:textId="77777777" w:rsidR="00C823C3" w:rsidRPr="00DF3EAC" w:rsidRDefault="00C823C3" w:rsidP="5E69223D">
      <w:pPr>
        <w:pStyle w:val="Szvegtrzs"/>
        <w:rPr>
          <w:sz w:val="24"/>
          <w:szCs w:val="24"/>
        </w:rPr>
      </w:pPr>
    </w:p>
    <w:p w14:paraId="444552E1" w14:textId="77777777" w:rsidR="00C823C3" w:rsidRPr="00DF3EAC" w:rsidRDefault="414B4E81" w:rsidP="002D27EB">
      <w:pPr>
        <w:tabs>
          <w:tab w:val="left" w:pos="777"/>
        </w:tabs>
        <w:spacing w:line="256" w:lineRule="auto"/>
        <w:ind w:right="4"/>
        <w:jc w:val="both"/>
      </w:pPr>
      <w:r w:rsidRPr="00DF3EAC">
        <w:rPr>
          <w:sz w:val="24"/>
          <w:szCs w:val="24"/>
        </w:rPr>
        <w:lastRenderedPageBreak/>
        <w:t xml:space="preserve">A </w:t>
      </w:r>
      <w:proofErr w:type="gramStart"/>
      <w:r w:rsidRPr="00DF3EAC">
        <w:rPr>
          <w:sz w:val="24"/>
          <w:szCs w:val="24"/>
        </w:rPr>
        <w:t>dokumentumokat</w:t>
      </w:r>
      <w:proofErr w:type="gramEnd"/>
      <w:r w:rsidRPr="00DF3EAC">
        <w:rPr>
          <w:sz w:val="24"/>
          <w:szCs w:val="24"/>
        </w:rPr>
        <w:t xml:space="preserve"> az elektronikus űrlap megfelelő helyeire szükséges feltölteni. Csak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3"/>
          <w:sz w:val="24"/>
          <w:szCs w:val="24"/>
        </w:rPr>
        <w:t xml:space="preserve"> </w:t>
      </w:r>
      <w:r w:rsidRPr="00DF3EAC">
        <w:rPr>
          <w:sz w:val="24"/>
          <w:szCs w:val="24"/>
        </w:rPr>
        <w:t>megfelelő</w:t>
      </w:r>
      <w:r w:rsidRPr="00DF3EAC">
        <w:rPr>
          <w:spacing w:val="4"/>
          <w:sz w:val="24"/>
          <w:szCs w:val="24"/>
        </w:rPr>
        <w:t xml:space="preserve"> </w:t>
      </w:r>
      <w:r w:rsidRPr="00DF3EAC">
        <w:rPr>
          <w:sz w:val="24"/>
          <w:szCs w:val="24"/>
        </w:rPr>
        <w:t>helyre</w:t>
      </w:r>
      <w:r w:rsidRPr="00DF3EAC">
        <w:rPr>
          <w:spacing w:val="4"/>
          <w:sz w:val="24"/>
          <w:szCs w:val="24"/>
        </w:rPr>
        <w:t xml:space="preserve"> </w:t>
      </w:r>
      <w:r w:rsidRPr="00DF3EAC">
        <w:rPr>
          <w:sz w:val="24"/>
          <w:szCs w:val="24"/>
        </w:rPr>
        <w:t>feltöltött</w:t>
      </w:r>
      <w:r w:rsidRPr="00DF3EAC">
        <w:rPr>
          <w:spacing w:val="5"/>
          <w:sz w:val="24"/>
          <w:szCs w:val="24"/>
        </w:rPr>
        <w:t xml:space="preserve"> </w:t>
      </w:r>
      <w:proofErr w:type="gramStart"/>
      <w:r w:rsidRPr="00DF3EAC">
        <w:rPr>
          <w:sz w:val="24"/>
          <w:szCs w:val="24"/>
        </w:rPr>
        <w:t>dokumentumok</w:t>
      </w:r>
      <w:proofErr w:type="gramEnd"/>
      <w:r w:rsidRPr="00DF3EAC">
        <w:rPr>
          <w:spacing w:val="5"/>
          <w:sz w:val="24"/>
          <w:szCs w:val="24"/>
        </w:rPr>
        <w:t xml:space="preserve"> </w:t>
      </w:r>
      <w:proofErr w:type="spellStart"/>
      <w:r w:rsidRPr="00DF3EAC">
        <w:rPr>
          <w:sz w:val="24"/>
          <w:szCs w:val="24"/>
        </w:rPr>
        <w:t>vehetőek</w:t>
      </w:r>
      <w:proofErr w:type="spellEnd"/>
      <w:r w:rsidRPr="00DF3EAC">
        <w:rPr>
          <w:spacing w:val="4"/>
          <w:sz w:val="24"/>
          <w:szCs w:val="24"/>
        </w:rPr>
        <w:t xml:space="preserve"> </w:t>
      </w:r>
      <w:r w:rsidRPr="00DF3EAC">
        <w:rPr>
          <w:sz w:val="24"/>
          <w:szCs w:val="24"/>
        </w:rPr>
        <w:t>figyelembe</w:t>
      </w:r>
      <w:r w:rsidRPr="00DF3EAC">
        <w:rPr>
          <w:spacing w:val="7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3"/>
          <w:sz w:val="24"/>
          <w:szCs w:val="24"/>
        </w:rPr>
        <w:t xml:space="preserve"> </w:t>
      </w:r>
      <w:r w:rsidRPr="00DF3EAC">
        <w:rPr>
          <w:sz w:val="24"/>
          <w:szCs w:val="24"/>
        </w:rPr>
        <w:t>bírálás</w:t>
      </w:r>
      <w:r w:rsidRPr="00DF3EAC">
        <w:rPr>
          <w:spacing w:val="7"/>
          <w:sz w:val="24"/>
          <w:szCs w:val="24"/>
        </w:rPr>
        <w:t xml:space="preserve"> </w:t>
      </w:r>
      <w:r w:rsidRPr="00DF3EAC">
        <w:rPr>
          <w:sz w:val="24"/>
          <w:szCs w:val="24"/>
        </w:rPr>
        <w:t>során.</w:t>
      </w:r>
    </w:p>
    <w:p w14:paraId="0CA51169" w14:textId="028B66D4" w:rsidR="5E69223D" w:rsidRPr="00DF3EAC" w:rsidRDefault="5E69223D" w:rsidP="407AC4D2">
      <w:pPr>
        <w:pStyle w:val="Szvegtrzs"/>
        <w:tabs>
          <w:tab w:val="left" w:pos="777"/>
        </w:tabs>
        <w:spacing w:line="256" w:lineRule="auto"/>
        <w:ind w:right="4"/>
        <w:jc w:val="both"/>
        <w:rPr>
          <w:sz w:val="24"/>
          <w:szCs w:val="24"/>
        </w:rPr>
      </w:pPr>
    </w:p>
    <w:p w14:paraId="5A4FCA1E" w14:textId="0F5CA794" w:rsidR="73EA5423" w:rsidRPr="00DF3EAC" w:rsidRDefault="73EA5423" w:rsidP="002D27EB">
      <w:pPr>
        <w:pStyle w:val="Szvegtrzs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 xml:space="preserve">A pályázat leadásával a pályázó elismeri, hogy a pályázatban foglalt </w:t>
      </w:r>
      <w:proofErr w:type="gramStart"/>
      <w:r w:rsidRPr="00DF3EAC">
        <w:rPr>
          <w:sz w:val="24"/>
          <w:szCs w:val="24"/>
        </w:rPr>
        <w:t>dokumentummal</w:t>
      </w:r>
      <w:proofErr w:type="gramEnd"/>
      <w:r w:rsidRPr="00DF3EAC">
        <w:rPr>
          <w:sz w:val="24"/>
          <w:szCs w:val="24"/>
        </w:rPr>
        <w:t xml:space="preserve"> más ösztöndíjra nem pályázott, illetve a feltöltött dokumentum az eredetivel mindenben megegyező</w:t>
      </w:r>
      <w:r w:rsidR="1D926B36" w:rsidRPr="00DF3EAC">
        <w:rPr>
          <w:sz w:val="24"/>
          <w:szCs w:val="24"/>
        </w:rPr>
        <w:t>.</w:t>
      </w:r>
    </w:p>
    <w:p w14:paraId="32896492" w14:textId="77777777" w:rsidR="00C823C3" w:rsidRPr="00DF3EAC" w:rsidRDefault="00C823C3" w:rsidP="002D27EB">
      <w:pPr>
        <w:pStyle w:val="Szvegtrzs"/>
        <w:spacing w:before="6"/>
        <w:jc w:val="both"/>
        <w:rPr>
          <w:sz w:val="24"/>
          <w:szCs w:val="24"/>
        </w:rPr>
      </w:pPr>
    </w:p>
    <w:p w14:paraId="75E566D2" w14:textId="5EB65AAE" w:rsidR="003C04B2" w:rsidRDefault="414B4E81" w:rsidP="00014799">
      <w:pPr>
        <w:tabs>
          <w:tab w:val="left" w:pos="776"/>
          <w:tab w:val="left" w:pos="777"/>
        </w:tabs>
        <w:spacing w:before="1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</w:t>
      </w:r>
      <w:r w:rsidRPr="00DF3EAC">
        <w:rPr>
          <w:spacing w:val="29"/>
          <w:sz w:val="24"/>
          <w:szCs w:val="24"/>
        </w:rPr>
        <w:t xml:space="preserve"> </w:t>
      </w:r>
      <w:r w:rsidRPr="00DF3EAC">
        <w:rPr>
          <w:sz w:val="24"/>
          <w:szCs w:val="24"/>
        </w:rPr>
        <w:t>Bizottság</w:t>
      </w:r>
      <w:r w:rsidRPr="00DF3EAC">
        <w:rPr>
          <w:spacing w:val="84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83"/>
          <w:sz w:val="24"/>
          <w:szCs w:val="24"/>
        </w:rPr>
        <w:t xml:space="preserve"> </w:t>
      </w:r>
      <w:r w:rsidRPr="00DF3EAC">
        <w:rPr>
          <w:sz w:val="24"/>
          <w:szCs w:val="24"/>
        </w:rPr>
        <w:t>feltöltött</w:t>
      </w:r>
      <w:r w:rsidRPr="00DF3EAC">
        <w:rPr>
          <w:spacing w:val="83"/>
          <w:sz w:val="24"/>
          <w:szCs w:val="24"/>
        </w:rPr>
        <w:t xml:space="preserve"> </w:t>
      </w:r>
      <w:r w:rsidRPr="00DF3EAC">
        <w:rPr>
          <w:sz w:val="24"/>
          <w:szCs w:val="24"/>
        </w:rPr>
        <w:t>igazolások</w:t>
      </w:r>
      <w:r w:rsidRPr="00DF3EAC">
        <w:rPr>
          <w:spacing w:val="84"/>
          <w:sz w:val="24"/>
          <w:szCs w:val="24"/>
        </w:rPr>
        <w:t xml:space="preserve"> </w:t>
      </w:r>
      <w:r w:rsidRPr="00DF3EAC">
        <w:rPr>
          <w:sz w:val="24"/>
          <w:szCs w:val="24"/>
        </w:rPr>
        <w:t>eredeti</w:t>
      </w:r>
      <w:r w:rsidRPr="00DF3EAC">
        <w:rPr>
          <w:spacing w:val="86"/>
          <w:sz w:val="24"/>
          <w:szCs w:val="24"/>
        </w:rPr>
        <w:t xml:space="preserve"> </w:t>
      </w:r>
      <w:r w:rsidRPr="00DF3EAC">
        <w:rPr>
          <w:sz w:val="24"/>
          <w:szCs w:val="24"/>
        </w:rPr>
        <w:t>példányát</w:t>
      </w:r>
      <w:r w:rsidRPr="00DF3EAC">
        <w:rPr>
          <w:spacing w:val="84"/>
          <w:sz w:val="24"/>
          <w:szCs w:val="24"/>
        </w:rPr>
        <w:t xml:space="preserve"> </w:t>
      </w:r>
      <w:r w:rsidR="713B2742" w:rsidRPr="00DF3EAC">
        <w:rPr>
          <w:sz w:val="24"/>
          <w:szCs w:val="24"/>
        </w:rPr>
        <w:t>a benyújtástól számított 5 éven belül bekérheti.</w:t>
      </w:r>
      <w:r w:rsidR="00903FAC">
        <w:rPr>
          <w:spacing w:val="84"/>
          <w:sz w:val="24"/>
          <w:szCs w:val="24"/>
        </w:rPr>
        <w:t xml:space="preserve"> </w:t>
      </w:r>
      <w:r w:rsidR="508D99DB" w:rsidRPr="00DF3EAC">
        <w:rPr>
          <w:sz w:val="24"/>
          <w:szCs w:val="24"/>
        </w:rPr>
        <w:t xml:space="preserve">Valótlan adatközlés, hamis </w:t>
      </w:r>
      <w:proofErr w:type="gramStart"/>
      <w:r w:rsidR="508D99DB" w:rsidRPr="00DF3EAC">
        <w:rPr>
          <w:sz w:val="24"/>
          <w:szCs w:val="24"/>
        </w:rPr>
        <w:t>dokumentumok</w:t>
      </w:r>
      <w:proofErr w:type="gramEnd"/>
      <w:r w:rsidR="508D99DB" w:rsidRPr="00DF3EAC">
        <w:rPr>
          <w:sz w:val="24"/>
          <w:szCs w:val="24"/>
        </w:rPr>
        <w:t xml:space="preserve"> feltöltése, vagy ha a pályázó az eredeti példányt a megadott módon és időben ismételt felszólítás ellenére sem mutatja be, fegyelmi eljárás megindítását vonhatja maga után.</w:t>
      </w:r>
    </w:p>
    <w:p w14:paraId="13A9D3AE" w14:textId="77777777" w:rsidR="00014799" w:rsidRPr="00DF3EAC" w:rsidRDefault="00014799" w:rsidP="002D27EB">
      <w:pPr>
        <w:tabs>
          <w:tab w:val="left" w:pos="776"/>
          <w:tab w:val="left" w:pos="777"/>
        </w:tabs>
        <w:spacing w:before="1"/>
        <w:ind w:right="4"/>
        <w:jc w:val="both"/>
        <w:rPr>
          <w:sz w:val="24"/>
          <w:szCs w:val="24"/>
        </w:rPr>
      </w:pPr>
    </w:p>
    <w:p w14:paraId="7BD6402E" w14:textId="4CCB24A8" w:rsidR="5E69223D" w:rsidRPr="00DF3EAC" w:rsidRDefault="5E69223D" w:rsidP="5E69223D">
      <w:pPr>
        <w:pStyle w:val="Cmsor1"/>
        <w:tabs>
          <w:tab w:val="left" w:pos="776"/>
          <w:tab w:val="left" w:pos="777"/>
        </w:tabs>
        <w:spacing w:before="1"/>
        <w:rPr>
          <w:sz w:val="24"/>
          <w:szCs w:val="24"/>
        </w:rPr>
      </w:pPr>
    </w:p>
    <w:p w14:paraId="192935F9" w14:textId="72788E28" w:rsidR="00554CE4" w:rsidRPr="00DF3EAC" w:rsidRDefault="3238FB42" w:rsidP="5E69223D">
      <w:pPr>
        <w:pStyle w:val="Cmsor1"/>
        <w:ind w:left="0"/>
        <w:rPr>
          <w:sz w:val="24"/>
          <w:szCs w:val="24"/>
        </w:rPr>
      </w:pPr>
      <w:r w:rsidRPr="00DF3EAC">
        <w:rPr>
          <w:sz w:val="24"/>
          <w:szCs w:val="24"/>
        </w:rPr>
        <w:t>4</w:t>
      </w:r>
      <w:r w:rsidR="77468AB0" w:rsidRPr="00DF3EAC">
        <w:rPr>
          <w:sz w:val="24"/>
          <w:szCs w:val="24"/>
        </w:rPr>
        <w:t xml:space="preserve">. </w:t>
      </w:r>
      <w:r w:rsidR="349C5252" w:rsidRPr="00DF3EAC">
        <w:rPr>
          <w:sz w:val="24"/>
          <w:szCs w:val="24"/>
        </w:rPr>
        <w:t>BÍRÁLÁS</w:t>
      </w:r>
    </w:p>
    <w:p w14:paraId="4DB68D85" w14:textId="6F600AD2" w:rsidR="00554CE4" w:rsidRPr="00DF3EAC" w:rsidRDefault="00554CE4" w:rsidP="5E69223D">
      <w:pPr>
        <w:rPr>
          <w:sz w:val="24"/>
          <w:szCs w:val="24"/>
        </w:rPr>
      </w:pPr>
    </w:p>
    <w:p w14:paraId="00DBF3C9" w14:textId="6EBC7945" w:rsidR="00C37A6A" w:rsidRPr="00DF3EAC" w:rsidRDefault="04DDC315" w:rsidP="002D27EB">
      <w:pPr>
        <w:pStyle w:val="Szvegtrzs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beérkezett pályázatok a hatályos jogszabályoknak és szabályzatoknak, illetve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 xml:space="preserve">jelen pályázati kiírásnak megfelelően, valamint az űrlapon leírt tevékenységek </w:t>
      </w:r>
      <w:r w:rsidR="00737B6C">
        <w:rPr>
          <w:sz w:val="24"/>
          <w:szCs w:val="24"/>
        </w:rPr>
        <w:t>és a</w:t>
      </w:r>
      <w:r w:rsidRPr="00DF3EAC">
        <w:rPr>
          <w:sz w:val="24"/>
          <w:szCs w:val="24"/>
        </w:rPr>
        <w:t xml:space="preserve"> hozzájuk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csatolt</w:t>
      </w:r>
      <w:r w:rsidRPr="00DF3EAC">
        <w:rPr>
          <w:spacing w:val="2"/>
          <w:sz w:val="24"/>
          <w:szCs w:val="24"/>
        </w:rPr>
        <w:t xml:space="preserve"> </w:t>
      </w:r>
      <w:r w:rsidRPr="00DF3EAC">
        <w:rPr>
          <w:sz w:val="24"/>
          <w:szCs w:val="24"/>
        </w:rPr>
        <w:t>igazolások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alapján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kerülnek</w:t>
      </w:r>
      <w:r w:rsidRPr="00DF3EAC">
        <w:rPr>
          <w:spacing w:val="2"/>
          <w:sz w:val="24"/>
          <w:szCs w:val="24"/>
        </w:rPr>
        <w:t xml:space="preserve"> </w:t>
      </w:r>
      <w:r w:rsidRPr="00DF3EAC">
        <w:rPr>
          <w:sz w:val="24"/>
          <w:szCs w:val="24"/>
        </w:rPr>
        <w:t>elbírálásra.</w:t>
      </w:r>
      <w:r w:rsidR="681E5B41" w:rsidRPr="00DF3EAC">
        <w:rPr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pályázatok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elbírálását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és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összesítését</w:t>
      </w:r>
      <w:r w:rsidRPr="00DF3EAC">
        <w:rPr>
          <w:spacing w:val="1"/>
          <w:sz w:val="24"/>
          <w:szCs w:val="24"/>
        </w:rPr>
        <w:t xml:space="preserve"> </w:t>
      </w:r>
      <w:r w:rsidR="00737B6C">
        <w:rPr>
          <w:sz w:val="24"/>
          <w:szCs w:val="24"/>
        </w:rPr>
        <w:t>a KÖB tagjai és az általuk megbízott személyek</w:t>
      </w:r>
      <w:r w:rsidR="1D3242A3" w:rsidRPr="00DF3EAC">
        <w:rPr>
          <w:spacing w:val="1"/>
          <w:sz w:val="24"/>
          <w:szCs w:val="24"/>
        </w:rPr>
        <w:t xml:space="preserve"> </w:t>
      </w:r>
      <w:r w:rsidR="002D27EB">
        <w:rPr>
          <w:spacing w:val="1"/>
          <w:sz w:val="24"/>
          <w:szCs w:val="24"/>
        </w:rPr>
        <w:t xml:space="preserve">(ELTE BTK HÖK gazdasági alelnöke) </w:t>
      </w:r>
      <w:r w:rsidR="1D3242A3" w:rsidRPr="00DF3EAC">
        <w:rPr>
          <w:spacing w:val="1"/>
          <w:sz w:val="24"/>
          <w:szCs w:val="24"/>
        </w:rPr>
        <w:t>végzi</w:t>
      </w:r>
      <w:r w:rsidR="00737B6C">
        <w:rPr>
          <w:spacing w:val="1"/>
          <w:sz w:val="24"/>
          <w:szCs w:val="24"/>
        </w:rPr>
        <w:t>k</w:t>
      </w:r>
      <w:r w:rsidRPr="00DF3EAC">
        <w:rPr>
          <w:spacing w:val="1"/>
          <w:sz w:val="24"/>
          <w:szCs w:val="24"/>
        </w:rPr>
        <w:t>,</w:t>
      </w:r>
      <w:r w:rsidRPr="00DF3EAC">
        <w:rPr>
          <w:sz w:val="24"/>
          <w:szCs w:val="24"/>
        </w:rPr>
        <w:t xml:space="preserve"> a végső döntést a K</w:t>
      </w:r>
      <w:r w:rsidR="5B937C93" w:rsidRPr="00DF3EAC">
        <w:rPr>
          <w:sz w:val="24"/>
          <w:szCs w:val="24"/>
        </w:rPr>
        <w:t>ÖB</w:t>
      </w:r>
      <w:r w:rsidRPr="00DF3EAC">
        <w:rPr>
          <w:sz w:val="24"/>
          <w:szCs w:val="24"/>
        </w:rPr>
        <w:t xml:space="preserve"> hozza. </w:t>
      </w:r>
      <w:r w:rsidR="4B633311" w:rsidRPr="00DF3EAC">
        <w:rPr>
          <w:sz w:val="24"/>
          <w:szCs w:val="24"/>
        </w:rPr>
        <w:t xml:space="preserve">A </w:t>
      </w:r>
      <w:r w:rsidR="00737B6C">
        <w:rPr>
          <w:spacing w:val="1"/>
          <w:sz w:val="24"/>
          <w:szCs w:val="24"/>
        </w:rPr>
        <w:t>KÖB a</w:t>
      </w:r>
      <w:r w:rsidR="4B633311" w:rsidRPr="00DF3EAC">
        <w:rPr>
          <w:sz w:val="24"/>
          <w:szCs w:val="24"/>
        </w:rPr>
        <w:t xml:space="preserve"> </w:t>
      </w:r>
      <w:r w:rsidRPr="00DF3EAC">
        <w:rPr>
          <w:sz w:val="24"/>
          <w:szCs w:val="24"/>
        </w:rPr>
        <w:t>bírálati szempontjait a pályázati kiírással egy időben közzéteszi.</w:t>
      </w:r>
    </w:p>
    <w:p w14:paraId="1861A903" w14:textId="496AB10A" w:rsidR="5E69223D" w:rsidRPr="00DF3EAC" w:rsidRDefault="5E69223D" w:rsidP="002D27EB">
      <w:pPr>
        <w:pStyle w:val="Szvegtrzs"/>
        <w:ind w:right="4"/>
        <w:jc w:val="both"/>
        <w:rPr>
          <w:sz w:val="24"/>
          <w:szCs w:val="24"/>
        </w:rPr>
      </w:pPr>
    </w:p>
    <w:p w14:paraId="44F55232" w14:textId="08686B10" w:rsidR="00C37A6A" w:rsidRPr="00DF3EAC" w:rsidRDefault="04DDC315" w:rsidP="002D27EB">
      <w:pPr>
        <w:pStyle w:val="Szvegtrzs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Az ösztöndíj mértékét az ELTE Hallgatói Követelményrendszer 103. §-</w:t>
      </w:r>
      <w:proofErr w:type="gramStart"/>
      <w:r w:rsidRPr="00DF3EAC">
        <w:rPr>
          <w:sz w:val="24"/>
          <w:szCs w:val="24"/>
        </w:rPr>
        <w:t>a</w:t>
      </w:r>
      <w:proofErr w:type="gramEnd"/>
      <w:r w:rsidRPr="00DF3EAC">
        <w:rPr>
          <w:sz w:val="24"/>
          <w:szCs w:val="24"/>
        </w:rPr>
        <w:t xml:space="preserve"> és a</w:t>
      </w:r>
      <w:r w:rsidR="03BCBE37" w:rsidRPr="00DF3EAC">
        <w:rPr>
          <w:sz w:val="24"/>
          <w:szCs w:val="24"/>
        </w:rPr>
        <w:t xml:space="preserve">z ELTE BTK </w:t>
      </w:r>
      <w:r w:rsidR="46760365" w:rsidRPr="00DF3EAC">
        <w:rPr>
          <w:sz w:val="24"/>
          <w:szCs w:val="24"/>
        </w:rPr>
        <w:t>H</w:t>
      </w:r>
      <w:r w:rsidRPr="00DF3EAC">
        <w:rPr>
          <w:sz w:val="24"/>
          <w:szCs w:val="24"/>
        </w:rPr>
        <w:t xml:space="preserve">allgatói </w:t>
      </w:r>
      <w:r w:rsidR="46760365" w:rsidRPr="00DF3EAC">
        <w:rPr>
          <w:sz w:val="24"/>
          <w:szCs w:val="24"/>
        </w:rPr>
        <w:t>Ö</w:t>
      </w:r>
      <w:r w:rsidRPr="00DF3EAC">
        <w:rPr>
          <w:sz w:val="24"/>
          <w:szCs w:val="24"/>
        </w:rPr>
        <w:t>nkormányzat</w:t>
      </w:r>
      <w:r w:rsidR="03BCBE37" w:rsidRPr="00DF3EAC">
        <w:rPr>
          <w:sz w:val="24"/>
          <w:szCs w:val="24"/>
        </w:rPr>
        <w:t xml:space="preserve"> </w:t>
      </w:r>
      <w:r w:rsidR="1720D3DB" w:rsidRPr="00DF3EAC">
        <w:rPr>
          <w:sz w:val="24"/>
          <w:szCs w:val="24"/>
        </w:rPr>
        <w:t xml:space="preserve">vagy Doktorandusz Önkormányzat </w:t>
      </w:r>
      <w:r w:rsidRPr="00DF3EAC">
        <w:rPr>
          <w:sz w:val="24"/>
          <w:szCs w:val="24"/>
        </w:rPr>
        <w:t>küldöttgyűlés</w:t>
      </w:r>
      <w:r w:rsidR="03BCBE37" w:rsidRPr="00DF3EAC">
        <w:rPr>
          <w:sz w:val="24"/>
          <w:szCs w:val="24"/>
        </w:rPr>
        <w:t>é</w:t>
      </w:r>
      <w:r w:rsidR="46760365" w:rsidRPr="00DF3EAC">
        <w:rPr>
          <w:sz w:val="24"/>
          <w:szCs w:val="24"/>
        </w:rPr>
        <w:t xml:space="preserve">nek </w:t>
      </w:r>
      <w:r w:rsidRPr="00DF3EAC">
        <w:rPr>
          <w:sz w:val="24"/>
          <w:szCs w:val="24"/>
        </w:rPr>
        <w:t>határozatai szabályozzák.</w:t>
      </w:r>
    </w:p>
    <w:p w14:paraId="125F1C63" w14:textId="77777777" w:rsidR="00C37A6A" w:rsidRPr="00DF3EAC" w:rsidRDefault="00C37A6A" w:rsidP="002D27EB">
      <w:pPr>
        <w:pStyle w:val="Szvegtrzs"/>
        <w:ind w:right="4"/>
        <w:jc w:val="both"/>
        <w:rPr>
          <w:b/>
          <w:bCs/>
          <w:sz w:val="24"/>
          <w:szCs w:val="24"/>
        </w:rPr>
      </w:pPr>
    </w:p>
    <w:p w14:paraId="528BFC85" w14:textId="2910018C" w:rsidR="00554CE4" w:rsidRPr="00DF3EAC" w:rsidRDefault="04DDC315" w:rsidP="002D27EB">
      <w:pPr>
        <w:pStyle w:val="Szvegtrzs"/>
        <w:ind w:right="4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</w:t>
      </w:r>
      <w:r w:rsidRPr="00DF3EAC">
        <w:rPr>
          <w:spacing w:val="52"/>
          <w:sz w:val="24"/>
          <w:szCs w:val="24"/>
        </w:rPr>
        <w:t xml:space="preserve"> </w:t>
      </w:r>
      <w:r w:rsidRPr="00DF3EAC">
        <w:rPr>
          <w:sz w:val="24"/>
          <w:szCs w:val="24"/>
        </w:rPr>
        <w:t>pályázók</w:t>
      </w:r>
      <w:r w:rsidR="38E27219" w:rsidRPr="00DF3EAC">
        <w:rPr>
          <w:sz w:val="24"/>
          <w:szCs w:val="24"/>
        </w:rPr>
        <w:t>at</w:t>
      </w:r>
      <w:r w:rsidRPr="00DF3EAC">
        <w:rPr>
          <w:spacing w:val="2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52"/>
          <w:sz w:val="24"/>
          <w:szCs w:val="24"/>
        </w:rPr>
        <w:t xml:space="preserve"> </w:t>
      </w:r>
      <w:r w:rsidRPr="00DF3EAC">
        <w:rPr>
          <w:sz w:val="24"/>
          <w:szCs w:val="24"/>
        </w:rPr>
        <w:t>döntésről</w:t>
      </w:r>
      <w:r w:rsidRPr="00DF3EAC">
        <w:rPr>
          <w:spacing w:val="55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53"/>
          <w:sz w:val="24"/>
          <w:szCs w:val="24"/>
        </w:rPr>
        <w:t xml:space="preserve"> </w:t>
      </w:r>
      <w:r w:rsidR="68A3D2D2" w:rsidRPr="00DF3EAC">
        <w:rPr>
          <w:sz w:val="24"/>
          <w:szCs w:val="24"/>
        </w:rPr>
        <w:t>határozat</w:t>
      </w:r>
      <w:r w:rsidRPr="00DF3EAC">
        <w:rPr>
          <w:spacing w:val="53"/>
          <w:sz w:val="24"/>
          <w:szCs w:val="24"/>
        </w:rPr>
        <w:t xml:space="preserve"> </w:t>
      </w:r>
      <w:r w:rsidRPr="00DF3EAC">
        <w:rPr>
          <w:sz w:val="24"/>
          <w:szCs w:val="24"/>
        </w:rPr>
        <w:t>meghozatala</w:t>
      </w:r>
      <w:r w:rsidRPr="00DF3EAC">
        <w:rPr>
          <w:spacing w:val="54"/>
          <w:sz w:val="24"/>
          <w:szCs w:val="24"/>
        </w:rPr>
        <w:t xml:space="preserve"> </w:t>
      </w:r>
      <w:r w:rsidRPr="00DF3EAC">
        <w:rPr>
          <w:sz w:val="24"/>
          <w:szCs w:val="24"/>
        </w:rPr>
        <w:t>után</w:t>
      </w:r>
      <w:r w:rsidRPr="00DF3EAC">
        <w:rPr>
          <w:spacing w:val="53"/>
          <w:sz w:val="24"/>
          <w:szCs w:val="24"/>
        </w:rPr>
        <w:t xml:space="preserve"> </w:t>
      </w:r>
      <w:r w:rsidR="38E27219" w:rsidRPr="00DF3EAC">
        <w:rPr>
          <w:sz w:val="24"/>
          <w:szCs w:val="24"/>
        </w:rPr>
        <w:t>10 munkanappal értesítik</w:t>
      </w:r>
      <w:r w:rsidRPr="00DF3EAC">
        <w:rPr>
          <w:sz w:val="24"/>
          <w:szCs w:val="24"/>
        </w:rPr>
        <w:t>.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kérvények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a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bírálás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után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is,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egészen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az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értesítésig</w:t>
      </w:r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 xml:space="preserve">Ügyintézés alatt </w:t>
      </w:r>
      <w:proofErr w:type="gramStart"/>
      <w:r w:rsidRPr="00DF3EAC">
        <w:rPr>
          <w:sz w:val="24"/>
          <w:szCs w:val="24"/>
        </w:rPr>
        <w:t>státuszban</w:t>
      </w:r>
      <w:proofErr w:type="gramEnd"/>
      <w:r w:rsidRPr="00DF3EAC">
        <w:rPr>
          <w:spacing w:val="1"/>
          <w:sz w:val="24"/>
          <w:szCs w:val="24"/>
        </w:rPr>
        <w:t xml:space="preserve"> </w:t>
      </w:r>
      <w:r w:rsidRPr="00DF3EAC">
        <w:rPr>
          <w:sz w:val="24"/>
          <w:szCs w:val="24"/>
        </w:rPr>
        <w:t>maradnak.</w:t>
      </w:r>
    </w:p>
    <w:p w14:paraId="5825CA93" w14:textId="08110D96" w:rsidR="5E69223D" w:rsidRPr="00DF3EAC" w:rsidRDefault="5E69223D" w:rsidP="002D27EB">
      <w:pPr>
        <w:pStyle w:val="Szvegtrzs"/>
        <w:ind w:right="4"/>
        <w:jc w:val="both"/>
        <w:rPr>
          <w:sz w:val="24"/>
          <w:szCs w:val="24"/>
        </w:rPr>
      </w:pPr>
    </w:p>
    <w:p w14:paraId="03A7168F" w14:textId="14272A69" w:rsidR="4DD7643E" w:rsidRPr="00DF3EAC" w:rsidRDefault="4DD7643E" w:rsidP="407AC4D2">
      <w:pPr>
        <w:pStyle w:val="Szvegtrzs"/>
        <w:tabs>
          <w:tab w:val="left" w:pos="777"/>
        </w:tabs>
        <w:spacing w:line="256" w:lineRule="auto"/>
        <w:ind w:right="4"/>
        <w:jc w:val="both"/>
        <w:rPr>
          <w:sz w:val="24"/>
          <w:szCs w:val="24"/>
        </w:rPr>
      </w:pPr>
      <w:r w:rsidRPr="407AC4D2">
        <w:rPr>
          <w:sz w:val="24"/>
          <w:szCs w:val="24"/>
        </w:rPr>
        <w:t xml:space="preserve">Ha a pályázó pályázata hiányos (nem tartalmazza a jelen pályázati felhívásban előírt mellékleteket), a Bizottság </w:t>
      </w:r>
      <w:proofErr w:type="gramStart"/>
      <w:r w:rsidRPr="407AC4D2">
        <w:rPr>
          <w:sz w:val="24"/>
          <w:szCs w:val="24"/>
        </w:rPr>
        <w:t>automatikusan</w:t>
      </w:r>
      <w:proofErr w:type="gramEnd"/>
      <w:r w:rsidRPr="407AC4D2">
        <w:rPr>
          <w:sz w:val="24"/>
          <w:szCs w:val="24"/>
        </w:rPr>
        <w:t xml:space="preserve"> elutasítja a pályázatát. </w:t>
      </w:r>
      <w:r w:rsidR="45B11811" w:rsidRPr="407AC4D2">
        <w:rPr>
          <w:sz w:val="24"/>
          <w:szCs w:val="24"/>
        </w:rPr>
        <w:t xml:space="preserve">Minden kérvényben egyszerre csak egy jogcímre/tevékenységre adhat le igazolásokat a pályázó; két különböző okra </w:t>
      </w:r>
      <w:r w:rsidR="48B053AB" w:rsidRPr="407AC4D2">
        <w:rPr>
          <w:sz w:val="24"/>
          <w:szCs w:val="24"/>
        </w:rPr>
        <w:t>kiállított</w:t>
      </w:r>
      <w:r w:rsidR="29F4AD22" w:rsidRPr="407AC4D2">
        <w:rPr>
          <w:sz w:val="24"/>
          <w:szCs w:val="24"/>
        </w:rPr>
        <w:t xml:space="preserve"> </w:t>
      </w:r>
      <w:r w:rsidR="45B11811" w:rsidRPr="407AC4D2">
        <w:rPr>
          <w:sz w:val="24"/>
          <w:szCs w:val="24"/>
        </w:rPr>
        <w:t xml:space="preserve">igazolások egyazon kérvényen belüli leadása esetén a pályázat </w:t>
      </w:r>
      <w:proofErr w:type="gramStart"/>
      <w:r w:rsidR="45B11811" w:rsidRPr="407AC4D2">
        <w:rPr>
          <w:sz w:val="24"/>
          <w:szCs w:val="24"/>
        </w:rPr>
        <w:t>automatikusan</w:t>
      </w:r>
      <w:proofErr w:type="gramEnd"/>
      <w:r w:rsidR="45B11811" w:rsidRPr="407AC4D2">
        <w:rPr>
          <w:sz w:val="24"/>
          <w:szCs w:val="24"/>
        </w:rPr>
        <w:t xml:space="preserve"> elutasításra kerül a Bizottság által. </w:t>
      </w:r>
      <w:r w:rsidRPr="407AC4D2">
        <w:rPr>
          <w:sz w:val="24"/>
          <w:szCs w:val="24"/>
        </w:rPr>
        <w:t>A következő leadási időszakban a pályázó ismét leadhatja pályázatát a jelzett hiányosságok pótlásával/javításával.</w:t>
      </w:r>
    </w:p>
    <w:p w14:paraId="7C9C4FDF" w14:textId="6FE1C56B" w:rsidR="5E69223D" w:rsidRPr="00DF3EAC" w:rsidRDefault="5E69223D" w:rsidP="5E69223D">
      <w:pPr>
        <w:pStyle w:val="Cmsor1"/>
        <w:ind w:left="0"/>
        <w:rPr>
          <w:sz w:val="24"/>
          <w:szCs w:val="24"/>
        </w:rPr>
      </w:pPr>
    </w:p>
    <w:p w14:paraId="1A5A1B11" w14:textId="40AF9BB3" w:rsidR="00261940" w:rsidRPr="00DF3EAC" w:rsidRDefault="2C8E92F3" w:rsidP="5E69223D">
      <w:pPr>
        <w:pStyle w:val="Cmsor1"/>
        <w:ind w:left="0"/>
        <w:rPr>
          <w:sz w:val="24"/>
          <w:szCs w:val="24"/>
        </w:rPr>
      </w:pPr>
      <w:r w:rsidRPr="00DF3EAC">
        <w:rPr>
          <w:sz w:val="24"/>
          <w:szCs w:val="24"/>
        </w:rPr>
        <w:t>5</w:t>
      </w:r>
      <w:r w:rsidR="3CD56E84" w:rsidRPr="00DF3EAC">
        <w:rPr>
          <w:sz w:val="24"/>
          <w:szCs w:val="24"/>
        </w:rPr>
        <w:t xml:space="preserve">. </w:t>
      </w:r>
      <w:r w:rsidR="50EA2905" w:rsidRPr="00DF3EAC">
        <w:rPr>
          <w:sz w:val="24"/>
          <w:szCs w:val="24"/>
        </w:rPr>
        <w:t>FELLEBBEZÉS</w:t>
      </w:r>
    </w:p>
    <w:p w14:paraId="52AAC3DE" w14:textId="77777777" w:rsidR="004A72B2" w:rsidRDefault="004A72B2" w:rsidP="407AC4D2">
      <w:pPr>
        <w:pStyle w:val="Cmsor1"/>
        <w:jc w:val="both"/>
        <w:rPr>
          <w:b w:val="0"/>
          <w:bCs w:val="0"/>
          <w:sz w:val="24"/>
          <w:szCs w:val="24"/>
        </w:rPr>
      </w:pPr>
    </w:p>
    <w:p w14:paraId="23130F2D" w14:textId="334E01E0" w:rsidR="407AC4D2" w:rsidRDefault="004A72B2" w:rsidP="004A72B2">
      <w:pPr>
        <w:pStyle w:val="Cmsor1"/>
        <w:ind w:left="0"/>
        <w:jc w:val="both"/>
        <w:rPr>
          <w:b w:val="0"/>
          <w:bCs w:val="0"/>
          <w:sz w:val="24"/>
          <w:szCs w:val="24"/>
        </w:rPr>
      </w:pPr>
      <w:bookmarkStart w:id="0" w:name="_GoBack"/>
      <w:bookmarkEnd w:id="0"/>
      <w:r w:rsidRPr="004A72B2">
        <w:rPr>
          <w:b w:val="0"/>
          <w:bCs w:val="0"/>
          <w:sz w:val="24"/>
          <w:szCs w:val="24"/>
        </w:rPr>
        <w:t xml:space="preserve">A határozat ellen a közléstől (a tudomásra jutástól) számított 15 napon belül fellebbezésre van lehetőség, melyet a hjb@kancellaria.elte.hu e-mail-címre kell megküldeni, a „Hallgatói Jogorvoslati Bizottság részére” megjelölés mellett. A Hallgatói Jogorvoslati Bizottság tevékenysége kizárólag a hallgatókat ért jogszabálysértések, illetve az egyetemi szabályzatokkal ellentétes döntések orvoslására terjed ki, másodfokon eljáró szervként a Hallgatói Jogorvoslati Bizottság </w:t>
      </w:r>
      <w:proofErr w:type="spellStart"/>
      <w:r w:rsidRPr="004A72B2">
        <w:rPr>
          <w:b w:val="0"/>
          <w:bCs w:val="0"/>
          <w:sz w:val="24"/>
          <w:szCs w:val="24"/>
        </w:rPr>
        <w:t>méltányosságot</w:t>
      </w:r>
      <w:proofErr w:type="spellEnd"/>
      <w:r w:rsidRPr="004A72B2">
        <w:rPr>
          <w:b w:val="0"/>
          <w:bCs w:val="0"/>
          <w:sz w:val="24"/>
          <w:szCs w:val="24"/>
        </w:rPr>
        <w:t xml:space="preserve"> nem gyakorolhat, méltányossági kérelmekről nem dönt. A fellebbezés kötelező tartalmi elemei: a hallgató neve, </w:t>
      </w:r>
      <w:proofErr w:type="spellStart"/>
      <w:r w:rsidRPr="004A72B2">
        <w:rPr>
          <w:b w:val="0"/>
          <w:bCs w:val="0"/>
          <w:sz w:val="24"/>
          <w:szCs w:val="24"/>
        </w:rPr>
        <w:t>Neptun</w:t>
      </w:r>
      <w:proofErr w:type="spellEnd"/>
      <w:r w:rsidRPr="004A72B2">
        <w:rPr>
          <w:b w:val="0"/>
          <w:bCs w:val="0"/>
          <w:sz w:val="24"/>
          <w:szCs w:val="24"/>
        </w:rPr>
        <w:t xml:space="preserve">-kódja, lakcíme, elektronikus levelezési címe, </w:t>
      </w:r>
      <w:proofErr w:type="spellStart"/>
      <w:r w:rsidRPr="004A72B2">
        <w:rPr>
          <w:b w:val="0"/>
          <w:bCs w:val="0"/>
          <w:sz w:val="24"/>
          <w:szCs w:val="24"/>
        </w:rPr>
        <w:t>alapkarának</w:t>
      </w:r>
      <w:proofErr w:type="spellEnd"/>
      <w:r w:rsidRPr="004A72B2">
        <w:rPr>
          <w:b w:val="0"/>
          <w:bCs w:val="0"/>
          <w:sz w:val="24"/>
          <w:szCs w:val="24"/>
        </w:rPr>
        <w:t xml:space="preserve"> megnevezése, azon határozat azonosítója, amely ellen jogorvoslattal kíván élni. A fellebbezésben meg kell </w:t>
      </w:r>
      <w:r w:rsidRPr="004A72B2">
        <w:rPr>
          <w:b w:val="0"/>
          <w:bCs w:val="0"/>
          <w:sz w:val="24"/>
          <w:szCs w:val="24"/>
        </w:rPr>
        <w:lastRenderedPageBreak/>
        <w:t xml:space="preserve">jelölni, hogy az elsőfokú döntés mely rendelkezését, mely részét kifogásolja a hallgató. </w:t>
      </w:r>
      <w:proofErr w:type="gramStart"/>
      <w:r w:rsidRPr="004A72B2">
        <w:rPr>
          <w:b w:val="0"/>
          <w:bCs w:val="0"/>
          <w:sz w:val="24"/>
          <w:szCs w:val="24"/>
        </w:rPr>
        <w:t>Ezentúl</w:t>
      </w:r>
      <w:proofErr w:type="gramEnd"/>
      <w:r w:rsidRPr="004A72B2">
        <w:rPr>
          <w:b w:val="0"/>
          <w:bCs w:val="0"/>
          <w:sz w:val="24"/>
          <w:szCs w:val="24"/>
        </w:rPr>
        <w:t xml:space="preserve"> pontos kérelmet kell előterjeszteni arra nézve, hogy az elsőfokú döntés kifogásolt rendelkezését vagy részét a Bizottság mennyiben és milyen okból változtassa meg. A Hallgatói Jogorvoslati Bizottság döntését a </w:t>
      </w:r>
      <w:proofErr w:type="spellStart"/>
      <w:r w:rsidRPr="004A72B2">
        <w:rPr>
          <w:b w:val="0"/>
          <w:bCs w:val="0"/>
          <w:sz w:val="24"/>
          <w:szCs w:val="24"/>
        </w:rPr>
        <w:t>Neptun</w:t>
      </w:r>
      <w:proofErr w:type="spellEnd"/>
      <w:r w:rsidRPr="004A72B2">
        <w:rPr>
          <w:b w:val="0"/>
          <w:bCs w:val="0"/>
          <w:sz w:val="24"/>
          <w:szCs w:val="24"/>
        </w:rPr>
        <w:t xml:space="preserve"> Egységes Tanulmányi Rendszeren keresztül közli a hallgatóval, határozata a Tanulmányok menü – </w:t>
      </w:r>
      <w:proofErr w:type="spellStart"/>
      <w:r w:rsidRPr="004A72B2">
        <w:rPr>
          <w:b w:val="0"/>
          <w:bCs w:val="0"/>
          <w:sz w:val="24"/>
          <w:szCs w:val="24"/>
        </w:rPr>
        <w:t>Előrehaladások</w:t>
      </w:r>
      <w:proofErr w:type="spellEnd"/>
      <w:r w:rsidRPr="004A72B2">
        <w:rPr>
          <w:b w:val="0"/>
          <w:bCs w:val="0"/>
          <w:sz w:val="24"/>
          <w:szCs w:val="24"/>
        </w:rPr>
        <w:t xml:space="preserve"> menüpontnál a Törzslap fülön belül a Hivatalos bejegyzéseknél érhető el.</w:t>
      </w:r>
    </w:p>
    <w:p w14:paraId="45FCE6CD" w14:textId="77777777" w:rsidR="004A72B2" w:rsidRPr="004A72B2" w:rsidRDefault="004A72B2" w:rsidP="407AC4D2">
      <w:pPr>
        <w:pStyle w:val="Cmsor1"/>
        <w:jc w:val="both"/>
        <w:rPr>
          <w:b w:val="0"/>
          <w:bCs w:val="0"/>
          <w:sz w:val="24"/>
          <w:szCs w:val="24"/>
        </w:rPr>
      </w:pPr>
    </w:p>
    <w:p w14:paraId="6E777CF6" w14:textId="11960FFC" w:rsidR="00EB037A" w:rsidRPr="00DF3EAC" w:rsidRDefault="5B612D8C" w:rsidP="5E69223D">
      <w:pPr>
        <w:pStyle w:val="Cmsor1"/>
        <w:ind w:left="0"/>
        <w:rPr>
          <w:sz w:val="24"/>
          <w:szCs w:val="24"/>
        </w:rPr>
      </w:pPr>
      <w:r w:rsidRPr="00DF3EAC">
        <w:rPr>
          <w:sz w:val="24"/>
          <w:szCs w:val="24"/>
        </w:rPr>
        <w:t>6</w:t>
      </w:r>
      <w:r w:rsidR="5EE62B67" w:rsidRPr="00DF3EAC">
        <w:rPr>
          <w:sz w:val="24"/>
          <w:szCs w:val="24"/>
        </w:rPr>
        <w:t xml:space="preserve">. </w:t>
      </w:r>
      <w:r w:rsidR="36BC9BE0" w:rsidRPr="00DF3EAC">
        <w:rPr>
          <w:sz w:val="24"/>
          <w:szCs w:val="24"/>
        </w:rPr>
        <w:t>KIFIZETÉS</w:t>
      </w:r>
    </w:p>
    <w:p w14:paraId="46F590E7" w14:textId="77777777" w:rsidR="00EB037A" w:rsidRPr="00DF3EAC" w:rsidRDefault="00EB037A" w:rsidP="5E69223D">
      <w:pPr>
        <w:pStyle w:val="Szvegtrzs"/>
        <w:rPr>
          <w:sz w:val="24"/>
          <w:szCs w:val="24"/>
        </w:rPr>
      </w:pPr>
    </w:p>
    <w:p w14:paraId="511FD5A7" w14:textId="6ABC6698" w:rsidR="005F7D4A" w:rsidRPr="00DF3EAC" w:rsidRDefault="36BC9BE0" w:rsidP="002D27EB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pályázaton elnyert ösztöndíj egyszeri kifizetést jelent, melyet az elbírálást követő következő kifizetési időszakban kaphat meg.</w:t>
      </w:r>
      <w:r w:rsidR="75618111" w:rsidRPr="00DF3EAC">
        <w:rPr>
          <w:sz w:val="24"/>
          <w:szCs w:val="24"/>
        </w:rPr>
        <w:t xml:space="preserve"> </w:t>
      </w:r>
      <w:r w:rsidR="361F2040" w:rsidRPr="00DF3EAC">
        <w:rPr>
          <w:sz w:val="24"/>
          <w:szCs w:val="24"/>
        </w:rPr>
        <w:t>A támogatott pályázatok kifizetése a félév minden hónapjának 10. napjáig történik meg; így várhatóan az ezt követő 2-3 munkanapon belül érkezhet meg a támogatást nyert pályázók bankszámlájára.</w:t>
      </w:r>
    </w:p>
    <w:p w14:paraId="4D544088" w14:textId="77777777" w:rsidR="005F7D4A" w:rsidRPr="00DF3EAC" w:rsidRDefault="005F7D4A" w:rsidP="5E69223D">
      <w:pPr>
        <w:pStyle w:val="Szvegtrzs"/>
        <w:rPr>
          <w:sz w:val="24"/>
          <w:szCs w:val="24"/>
        </w:rPr>
      </w:pPr>
    </w:p>
    <w:p w14:paraId="343C8B95" w14:textId="31FD1065" w:rsidR="00200657" w:rsidRPr="00DF3EAC" w:rsidRDefault="361F2040" w:rsidP="002D27EB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megítélt támogatás kifizetése csak akkor történhet meg, ha a pályázó (alapértelmezett) bankszámlaszáma, adóazonosító jele és lakóhelye (</w:t>
      </w:r>
      <w:proofErr w:type="spellStart"/>
      <w:r w:rsidRPr="00DF3EAC">
        <w:rPr>
          <w:sz w:val="24"/>
          <w:szCs w:val="24"/>
        </w:rPr>
        <w:t>Neptunban</w:t>
      </w:r>
      <w:proofErr w:type="spellEnd"/>
      <w:r w:rsidRPr="00DF3EAC">
        <w:rPr>
          <w:sz w:val="24"/>
          <w:szCs w:val="24"/>
        </w:rPr>
        <w:t xml:space="preserve">: állandó lakcím) szerepel a </w:t>
      </w:r>
      <w:proofErr w:type="spellStart"/>
      <w:r w:rsidRPr="00DF3EAC">
        <w:rPr>
          <w:sz w:val="24"/>
          <w:szCs w:val="24"/>
        </w:rPr>
        <w:t>Neptunban</w:t>
      </w:r>
      <w:proofErr w:type="spellEnd"/>
      <w:r w:rsidRPr="00DF3EAC">
        <w:rPr>
          <w:sz w:val="24"/>
          <w:szCs w:val="24"/>
        </w:rPr>
        <w:t xml:space="preserve">. Ezen adatok bármelyikének hiányában a kifizetés nem lehetséges. </w:t>
      </w:r>
      <w:r w:rsidR="059FBA04" w:rsidRPr="00DF3EAC">
        <w:rPr>
          <w:sz w:val="24"/>
          <w:szCs w:val="24"/>
        </w:rPr>
        <w:t xml:space="preserve">Amennyiben a pályázó a kifizetéshez szükséges adatokat a harmadik kifizetési kísérletig sem rögzíti vagy javítja a </w:t>
      </w:r>
      <w:proofErr w:type="spellStart"/>
      <w:r w:rsidR="059FBA04" w:rsidRPr="00DF3EAC">
        <w:rPr>
          <w:sz w:val="24"/>
          <w:szCs w:val="24"/>
        </w:rPr>
        <w:t>Neptunban</w:t>
      </w:r>
      <w:proofErr w:type="spellEnd"/>
      <w:r w:rsidR="059FBA04" w:rsidRPr="00DF3EAC">
        <w:rPr>
          <w:sz w:val="24"/>
          <w:szCs w:val="24"/>
        </w:rPr>
        <w:t>, a számára megítélt ösztöndíjra való jogosultságát elveszti.</w:t>
      </w:r>
    </w:p>
    <w:p w14:paraId="73C91991" w14:textId="77777777" w:rsidR="003D0669" w:rsidRPr="00DF3EAC" w:rsidRDefault="003D0669" w:rsidP="5E69223D">
      <w:pPr>
        <w:pStyle w:val="Szvegtrzs"/>
        <w:rPr>
          <w:color w:val="FF0000"/>
          <w:sz w:val="24"/>
          <w:szCs w:val="24"/>
        </w:rPr>
      </w:pPr>
    </w:p>
    <w:p w14:paraId="1DDE1392" w14:textId="634798A9" w:rsidR="003D0669" w:rsidRPr="00DF3EAC" w:rsidRDefault="0813B8AC" w:rsidP="5E69223D">
      <w:pPr>
        <w:pStyle w:val="Cmsor1"/>
        <w:ind w:left="0"/>
        <w:rPr>
          <w:sz w:val="24"/>
          <w:szCs w:val="24"/>
        </w:rPr>
      </w:pPr>
      <w:r w:rsidRPr="00DF3EAC">
        <w:rPr>
          <w:sz w:val="24"/>
          <w:szCs w:val="24"/>
        </w:rPr>
        <w:t>7</w:t>
      </w:r>
      <w:r w:rsidR="0550AC4F" w:rsidRPr="00DF3EAC">
        <w:rPr>
          <w:sz w:val="24"/>
          <w:szCs w:val="24"/>
        </w:rPr>
        <w:t xml:space="preserve">. </w:t>
      </w:r>
      <w:r w:rsidR="30671845" w:rsidRPr="00DF3EAC">
        <w:rPr>
          <w:sz w:val="24"/>
          <w:szCs w:val="24"/>
        </w:rPr>
        <w:t>ADATKEZELÉS</w:t>
      </w:r>
    </w:p>
    <w:p w14:paraId="12ACFB28" w14:textId="77777777" w:rsidR="00075EDB" w:rsidRPr="00DF3EAC" w:rsidRDefault="00075EDB" w:rsidP="5E69223D">
      <w:pPr>
        <w:pStyle w:val="Szvegtrzs"/>
        <w:rPr>
          <w:sz w:val="24"/>
          <w:szCs w:val="24"/>
        </w:rPr>
      </w:pPr>
    </w:p>
    <w:p w14:paraId="2C90C44C" w14:textId="77777777" w:rsidR="003A3FA7" w:rsidRDefault="10B0EF2B" w:rsidP="003A3FA7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pályázat során megadott személyes adatok kezelésére, illetve feldolgozására a</w:t>
      </w:r>
      <w:r w:rsidR="414B4E81" w:rsidRPr="00DF3EAC">
        <w:rPr>
          <w:sz w:val="24"/>
          <w:szCs w:val="24"/>
        </w:rPr>
        <w:t xml:space="preserve"> KÖB</w:t>
      </w:r>
      <w:r w:rsidRPr="00DF3EAC">
        <w:rPr>
          <w:sz w:val="24"/>
          <w:szCs w:val="24"/>
        </w:rPr>
        <w:t xml:space="preserve"> tagjai és az általuk megbízott személyek jogosultak. Ezen adatok kizárólag a leadott pályázat bírálatához, illetve feldolgozásához kerülnek felhasználásra.</w:t>
      </w:r>
    </w:p>
    <w:p w14:paraId="24BFECD1" w14:textId="77777777" w:rsidR="003A3FA7" w:rsidRDefault="003A3FA7" w:rsidP="003A3FA7">
      <w:pPr>
        <w:pStyle w:val="Szvegtrzs"/>
        <w:jc w:val="both"/>
        <w:rPr>
          <w:sz w:val="24"/>
          <w:szCs w:val="24"/>
        </w:rPr>
      </w:pPr>
    </w:p>
    <w:p w14:paraId="7739F582" w14:textId="48C766CF" w:rsidR="00746370" w:rsidRPr="00DF3EAC" w:rsidRDefault="10B0EF2B" w:rsidP="003A3FA7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személyes adatok kezelése az ELTE</w:t>
      </w:r>
      <w:r w:rsidR="00ED68DD">
        <w:rPr>
          <w:sz w:val="24"/>
          <w:szCs w:val="24"/>
        </w:rPr>
        <w:t xml:space="preserve"> </w:t>
      </w:r>
      <w:r w:rsidRPr="00DF3EAC">
        <w:rPr>
          <w:sz w:val="24"/>
          <w:szCs w:val="24"/>
        </w:rPr>
        <w:t>Adatvédelmi, adatbiztonsági és adatkezelési szabályzata rendelkezéseinek megfelelően zajlik.</w:t>
      </w:r>
    </w:p>
    <w:p w14:paraId="058C6834" w14:textId="77777777" w:rsidR="00746370" w:rsidRPr="00DF3EAC" w:rsidRDefault="00746370" w:rsidP="002D27EB">
      <w:pPr>
        <w:pStyle w:val="Szvegtrzs"/>
        <w:jc w:val="both"/>
        <w:rPr>
          <w:sz w:val="24"/>
          <w:szCs w:val="24"/>
        </w:rPr>
      </w:pPr>
    </w:p>
    <w:p w14:paraId="76863C9F" w14:textId="311C812E" w:rsidR="00746370" w:rsidRPr="00DF3EAC" w:rsidRDefault="10B0EF2B" w:rsidP="002D27EB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 személyes adatok kezelésével, védelmével kapcsolatban a pályázó a Nemzeti Adatvédelmi és Információszabadság Hatósághoz fordulhat, továbbá bírósági jogorvoslattal élhet.</w:t>
      </w:r>
    </w:p>
    <w:p w14:paraId="16D0A6A3" w14:textId="77777777" w:rsidR="00746370" w:rsidRPr="00DF3EAC" w:rsidRDefault="00746370" w:rsidP="002D27EB">
      <w:pPr>
        <w:pStyle w:val="Szvegtrzs"/>
        <w:jc w:val="both"/>
        <w:rPr>
          <w:sz w:val="24"/>
          <w:szCs w:val="24"/>
        </w:rPr>
      </w:pPr>
    </w:p>
    <w:p w14:paraId="234F18AE" w14:textId="3A11B708" w:rsidR="003D0669" w:rsidRPr="00DF3EAC" w:rsidRDefault="10B0EF2B" w:rsidP="002D27EB">
      <w:pPr>
        <w:pStyle w:val="Szvegtrzs"/>
        <w:jc w:val="both"/>
        <w:rPr>
          <w:sz w:val="24"/>
          <w:szCs w:val="24"/>
        </w:rPr>
      </w:pPr>
      <w:r w:rsidRPr="00DF3EAC">
        <w:rPr>
          <w:sz w:val="24"/>
          <w:szCs w:val="24"/>
        </w:rPr>
        <w:t>Az a tény, hogy a hallgató közéleti ösztöndíjban részesül, valamint az ösztöndíj célja, összege nyilvánosságra hozható. E tényt a közéleti ösztöndíjra, illetve az ösztöndíj- jogosultságot megalapozó tisztségre történő pályázatának benyújtásával a hallgató tudomásul veszi.</w:t>
      </w:r>
    </w:p>
    <w:p w14:paraId="161EFC63" w14:textId="77777777" w:rsidR="00CA782C" w:rsidRPr="00DF3EAC" w:rsidRDefault="00CA782C" w:rsidP="5E69223D">
      <w:pPr>
        <w:pStyle w:val="Szvegtrzs"/>
        <w:rPr>
          <w:sz w:val="24"/>
          <w:szCs w:val="24"/>
        </w:rPr>
      </w:pPr>
    </w:p>
    <w:p w14:paraId="4EEDE98A" w14:textId="77777777" w:rsidR="00CA782C" w:rsidRPr="00DF3EAC" w:rsidRDefault="00CA782C" w:rsidP="5E69223D">
      <w:pPr>
        <w:pStyle w:val="Szvegtrzs"/>
        <w:rPr>
          <w:sz w:val="24"/>
          <w:szCs w:val="24"/>
        </w:rPr>
      </w:pPr>
    </w:p>
    <w:p w14:paraId="64A884B9" w14:textId="25C6379F" w:rsidR="00CA782C" w:rsidRPr="00DF3EAC" w:rsidRDefault="161F6A94" w:rsidP="5E69223D">
      <w:pPr>
        <w:pStyle w:val="Szvegtrzs"/>
        <w:rPr>
          <w:sz w:val="24"/>
          <w:szCs w:val="24"/>
        </w:rPr>
      </w:pPr>
      <w:r w:rsidRPr="583F6699">
        <w:rPr>
          <w:sz w:val="24"/>
          <w:szCs w:val="24"/>
        </w:rPr>
        <w:t>Budapest, 202</w:t>
      </w:r>
      <w:r w:rsidR="003A3FA7" w:rsidRPr="583F6699">
        <w:rPr>
          <w:sz w:val="24"/>
          <w:szCs w:val="24"/>
        </w:rPr>
        <w:t>6</w:t>
      </w:r>
      <w:r w:rsidRPr="583F6699">
        <w:rPr>
          <w:sz w:val="24"/>
          <w:szCs w:val="24"/>
        </w:rPr>
        <w:t xml:space="preserve">. </w:t>
      </w:r>
      <w:r w:rsidR="4C246176" w:rsidRPr="583F6699">
        <w:rPr>
          <w:sz w:val="24"/>
          <w:szCs w:val="24"/>
        </w:rPr>
        <w:t>augusztus 18</w:t>
      </w:r>
      <w:r w:rsidRPr="583F6699">
        <w:rPr>
          <w:sz w:val="24"/>
          <w:szCs w:val="24"/>
        </w:rPr>
        <w:t>.</w:t>
      </w:r>
    </w:p>
    <w:p w14:paraId="5FBB8061" w14:textId="7A8C2BB0" w:rsidR="00CA782C" w:rsidRDefault="161F6A94" w:rsidP="5E69223D">
      <w:pPr>
        <w:pStyle w:val="Szvegtrzs"/>
        <w:jc w:val="right"/>
        <w:rPr>
          <w:sz w:val="24"/>
          <w:szCs w:val="24"/>
        </w:rPr>
      </w:pPr>
      <w:r w:rsidRPr="00DF3EAC">
        <w:rPr>
          <w:sz w:val="24"/>
          <w:szCs w:val="24"/>
        </w:rPr>
        <w:t>ELTE BTK Kari Ösztöndíj Bizottság</w:t>
      </w:r>
    </w:p>
    <w:sectPr w:rsidR="00CA782C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891C5" w14:textId="77777777" w:rsidR="00366152" w:rsidRDefault="00366152" w:rsidP="00554CE4">
      <w:r>
        <w:separator/>
      </w:r>
    </w:p>
  </w:endnote>
  <w:endnote w:type="continuationSeparator" w:id="0">
    <w:p w14:paraId="6808C26B" w14:textId="77777777" w:rsidR="00366152" w:rsidRDefault="00366152" w:rsidP="00554CE4">
      <w:r>
        <w:continuationSeparator/>
      </w:r>
    </w:p>
  </w:endnote>
  <w:endnote w:type="continuationNotice" w:id="1">
    <w:p w14:paraId="230A3B41" w14:textId="77777777" w:rsidR="00366152" w:rsidRDefault="003661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15C1FF" w14:paraId="52BD954C" w14:textId="77777777" w:rsidTr="0A15C1FF">
      <w:trPr>
        <w:trHeight w:val="300"/>
      </w:trPr>
      <w:tc>
        <w:tcPr>
          <w:tcW w:w="3120" w:type="dxa"/>
        </w:tcPr>
        <w:p w14:paraId="496FEE63" w14:textId="1FB6A909" w:rsidR="0A15C1FF" w:rsidRDefault="0A15C1FF" w:rsidP="0A15C1FF">
          <w:pPr>
            <w:pStyle w:val="lfej"/>
            <w:ind w:left="-115"/>
          </w:pPr>
        </w:p>
      </w:tc>
      <w:tc>
        <w:tcPr>
          <w:tcW w:w="3120" w:type="dxa"/>
        </w:tcPr>
        <w:p w14:paraId="46C4AB0C" w14:textId="4B6F67A6" w:rsidR="0A15C1FF" w:rsidRDefault="0A15C1FF" w:rsidP="0A15C1FF">
          <w:pPr>
            <w:pStyle w:val="lfej"/>
            <w:jc w:val="center"/>
          </w:pPr>
        </w:p>
      </w:tc>
      <w:tc>
        <w:tcPr>
          <w:tcW w:w="3120" w:type="dxa"/>
        </w:tcPr>
        <w:p w14:paraId="7E77E05A" w14:textId="4893845E" w:rsidR="0A15C1FF" w:rsidRDefault="0A15C1FF" w:rsidP="0A15C1FF">
          <w:pPr>
            <w:pStyle w:val="lfej"/>
            <w:ind w:right="-115"/>
            <w:jc w:val="right"/>
          </w:pPr>
        </w:p>
      </w:tc>
    </w:tr>
  </w:tbl>
  <w:p w14:paraId="4DFCFB1E" w14:textId="68BE605E" w:rsidR="0A15C1FF" w:rsidRDefault="0A15C1FF" w:rsidP="0A15C1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85216" w14:textId="77777777" w:rsidR="00366152" w:rsidRDefault="00366152" w:rsidP="00554CE4">
      <w:r>
        <w:separator/>
      </w:r>
    </w:p>
  </w:footnote>
  <w:footnote w:type="continuationSeparator" w:id="0">
    <w:p w14:paraId="2CE1488D" w14:textId="77777777" w:rsidR="00366152" w:rsidRDefault="00366152" w:rsidP="00554CE4">
      <w:r>
        <w:continuationSeparator/>
      </w:r>
    </w:p>
  </w:footnote>
  <w:footnote w:type="continuationNotice" w:id="1">
    <w:p w14:paraId="474E7E85" w14:textId="77777777" w:rsidR="00366152" w:rsidRDefault="0036615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0F1BD" w14:textId="1BBCD362" w:rsidR="00554CE4" w:rsidRPr="00524671" w:rsidRDefault="00554CE4" w:rsidP="5E69223D">
    <w:pPr>
      <w:pStyle w:val="lfej"/>
      <w:spacing w:line="276" w:lineRule="auto"/>
      <w:jc w:val="right"/>
      <w:rPr>
        <w:rFonts w:cstheme="minorBidi"/>
        <w:smallCaps/>
        <w:spacing w:val="14"/>
        <w:sz w:val="26"/>
        <w:szCs w:val="26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7743F7A3" wp14:editId="0345ECCA">
          <wp:simplePos x="0" y="0"/>
          <wp:positionH relativeFrom="column">
            <wp:posOffset>-241935</wp:posOffset>
          </wp:positionH>
          <wp:positionV relativeFrom="paragraph">
            <wp:posOffset>-242570</wp:posOffset>
          </wp:positionV>
          <wp:extent cx="968511" cy="1083581"/>
          <wp:effectExtent l="0" t="0" r="0" b="0"/>
          <wp:wrapSquare wrapText="bothSides"/>
          <wp:docPr id="5" name="Picture 5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511" cy="1083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7253A10" w:rsidRPr="37253A10">
      <w:rPr>
        <w:rFonts w:cstheme="minorBidi"/>
        <w:smallCaps/>
        <w:spacing w:val="14"/>
        <w:sz w:val="30"/>
        <w:szCs w:val="30"/>
      </w:rPr>
      <w:t>Eötvös Loránd Tudományegyetem</w:t>
    </w:r>
    <w:r>
      <w:br/>
    </w:r>
    <w:r w:rsidR="37253A10" w:rsidRPr="37253A10">
      <w:rPr>
        <w:rFonts w:cstheme="minorBidi"/>
        <w:smallCaps/>
        <w:spacing w:val="14"/>
        <w:sz w:val="30"/>
        <w:szCs w:val="30"/>
      </w:rPr>
      <w:t>Bölcsészettudományi Kar</w:t>
    </w:r>
    <w:r>
      <w:br/>
    </w:r>
    <w:r w:rsidR="37253A10" w:rsidRPr="37253A10">
      <w:rPr>
        <w:rFonts w:cstheme="minorBidi"/>
        <w:smallCaps/>
        <w:spacing w:val="14"/>
        <w:sz w:val="26"/>
        <w:szCs w:val="26"/>
      </w:rPr>
      <w:t>Kari Ösztöndíj Bizottság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51E0E"/>
    <w:multiLevelType w:val="hybridMultilevel"/>
    <w:tmpl w:val="4F5E26FC"/>
    <w:lvl w:ilvl="0" w:tplc="040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" w15:restartNumberingAfterBreak="0">
    <w:nsid w:val="25560D44"/>
    <w:multiLevelType w:val="hybridMultilevel"/>
    <w:tmpl w:val="2166C9E4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 w15:restartNumberingAfterBreak="0">
    <w:nsid w:val="424F0DD2"/>
    <w:multiLevelType w:val="hybridMultilevel"/>
    <w:tmpl w:val="A6A0E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A34D7"/>
    <w:multiLevelType w:val="hybridMultilevel"/>
    <w:tmpl w:val="D0284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EC0264"/>
    <w:multiLevelType w:val="hybridMultilevel"/>
    <w:tmpl w:val="6F14D908"/>
    <w:lvl w:ilvl="0" w:tplc="8E54C4C2">
      <w:start w:val="1"/>
      <w:numFmt w:val="decimal"/>
      <w:lvlText w:val="%1."/>
      <w:lvlJc w:val="left"/>
      <w:pPr>
        <w:ind w:left="720" w:hanging="360"/>
      </w:pPr>
    </w:lvl>
    <w:lvl w:ilvl="1" w:tplc="C5444666">
      <w:start w:val="1"/>
      <w:numFmt w:val="lowerLetter"/>
      <w:lvlText w:val="%2."/>
      <w:lvlJc w:val="left"/>
      <w:pPr>
        <w:ind w:left="1440" w:hanging="360"/>
      </w:pPr>
    </w:lvl>
    <w:lvl w:ilvl="2" w:tplc="2B408F1C">
      <w:start w:val="1"/>
      <w:numFmt w:val="lowerRoman"/>
      <w:lvlText w:val="%3."/>
      <w:lvlJc w:val="right"/>
      <w:pPr>
        <w:ind w:left="2160" w:hanging="180"/>
      </w:pPr>
    </w:lvl>
    <w:lvl w:ilvl="3" w:tplc="A79CB06C">
      <w:start w:val="1"/>
      <w:numFmt w:val="decimal"/>
      <w:lvlText w:val="%4."/>
      <w:lvlJc w:val="left"/>
      <w:pPr>
        <w:ind w:left="2880" w:hanging="360"/>
      </w:pPr>
    </w:lvl>
    <w:lvl w:ilvl="4" w:tplc="CC206438">
      <w:start w:val="1"/>
      <w:numFmt w:val="lowerLetter"/>
      <w:lvlText w:val="%5."/>
      <w:lvlJc w:val="left"/>
      <w:pPr>
        <w:ind w:left="3600" w:hanging="360"/>
      </w:pPr>
    </w:lvl>
    <w:lvl w:ilvl="5" w:tplc="4626A166">
      <w:start w:val="1"/>
      <w:numFmt w:val="lowerRoman"/>
      <w:lvlText w:val="%6."/>
      <w:lvlJc w:val="right"/>
      <w:pPr>
        <w:ind w:left="4320" w:hanging="180"/>
      </w:pPr>
    </w:lvl>
    <w:lvl w:ilvl="6" w:tplc="7078047E">
      <w:start w:val="1"/>
      <w:numFmt w:val="decimal"/>
      <w:lvlText w:val="%7."/>
      <w:lvlJc w:val="left"/>
      <w:pPr>
        <w:ind w:left="5040" w:hanging="360"/>
      </w:pPr>
    </w:lvl>
    <w:lvl w:ilvl="7" w:tplc="B8E26098">
      <w:start w:val="1"/>
      <w:numFmt w:val="lowerLetter"/>
      <w:lvlText w:val="%8."/>
      <w:lvlJc w:val="left"/>
      <w:pPr>
        <w:ind w:left="5760" w:hanging="360"/>
      </w:pPr>
    </w:lvl>
    <w:lvl w:ilvl="8" w:tplc="0FFE01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63BD7"/>
    <w:multiLevelType w:val="hybridMultilevel"/>
    <w:tmpl w:val="E1E0E6A0"/>
    <w:lvl w:ilvl="0" w:tplc="154C7BEA">
      <w:numFmt w:val="bullet"/>
      <w:lvlText w:val=""/>
      <w:lvlJc w:val="left"/>
      <w:pPr>
        <w:ind w:left="776" w:hanging="335"/>
      </w:pPr>
      <w:rPr>
        <w:rFonts w:hint="default"/>
        <w:w w:val="101"/>
        <w:lang w:val="hu-HU" w:eastAsia="en-US" w:bidi="ar-SA"/>
      </w:rPr>
    </w:lvl>
    <w:lvl w:ilvl="1" w:tplc="3D58AA2E">
      <w:numFmt w:val="bullet"/>
      <w:lvlText w:val="•"/>
      <w:lvlJc w:val="left"/>
      <w:pPr>
        <w:ind w:left="1594" w:hanging="335"/>
      </w:pPr>
      <w:rPr>
        <w:rFonts w:hint="default"/>
        <w:lang w:val="hu-HU" w:eastAsia="en-US" w:bidi="ar-SA"/>
      </w:rPr>
    </w:lvl>
    <w:lvl w:ilvl="2" w:tplc="5016E3DC">
      <w:numFmt w:val="bullet"/>
      <w:lvlText w:val="•"/>
      <w:lvlJc w:val="left"/>
      <w:pPr>
        <w:ind w:left="2408" w:hanging="335"/>
      </w:pPr>
      <w:rPr>
        <w:rFonts w:hint="default"/>
        <w:lang w:val="hu-HU" w:eastAsia="en-US" w:bidi="ar-SA"/>
      </w:rPr>
    </w:lvl>
    <w:lvl w:ilvl="3" w:tplc="1ED0762A">
      <w:numFmt w:val="bullet"/>
      <w:lvlText w:val="•"/>
      <w:lvlJc w:val="left"/>
      <w:pPr>
        <w:ind w:left="3222" w:hanging="335"/>
      </w:pPr>
      <w:rPr>
        <w:rFonts w:hint="default"/>
        <w:lang w:val="hu-HU" w:eastAsia="en-US" w:bidi="ar-SA"/>
      </w:rPr>
    </w:lvl>
    <w:lvl w:ilvl="4" w:tplc="9154BBF2">
      <w:numFmt w:val="bullet"/>
      <w:lvlText w:val="•"/>
      <w:lvlJc w:val="left"/>
      <w:pPr>
        <w:ind w:left="4036" w:hanging="335"/>
      </w:pPr>
      <w:rPr>
        <w:rFonts w:hint="default"/>
        <w:lang w:val="hu-HU" w:eastAsia="en-US" w:bidi="ar-SA"/>
      </w:rPr>
    </w:lvl>
    <w:lvl w:ilvl="5" w:tplc="A4D4CDCC">
      <w:numFmt w:val="bullet"/>
      <w:lvlText w:val="•"/>
      <w:lvlJc w:val="left"/>
      <w:pPr>
        <w:ind w:left="4850" w:hanging="335"/>
      </w:pPr>
      <w:rPr>
        <w:rFonts w:hint="default"/>
        <w:lang w:val="hu-HU" w:eastAsia="en-US" w:bidi="ar-SA"/>
      </w:rPr>
    </w:lvl>
    <w:lvl w:ilvl="6" w:tplc="83003E0E">
      <w:numFmt w:val="bullet"/>
      <w:lvlText w:val="•"/>
      <w:lvlJc w:val="left"/>
      <w:pPr>
        <w:ind w:left="5664" w:hanging="335"/>
      </w:pPr>
      <w:rPr>
        <w:rFonts w:hint="default"/>
        <w:lang w:val="hu-HU" w:eastAsia="en-US" w:bidi="ar-SA"/>
      </w:rPr>
    </w:lvl>
    <w:lvl w:ilvl="7" w:tplc="28D4D2F8">
      <w:numFmt w:val="bullet"/>
      <w:lvlText w:val="•"/>
      <w:lvlJc w:val="left"/>
      <w:pPr>
        <w:ind w:left="6478" w:hanging="335"/>
      </w:pPr>
      <w:rPr>
        <w:rFonts w:hint="default"/>
        <w:lang w:val="hu-HU" w:eastAsia="en-US" w:bidi="ar-SA"/>
      </w:rPr>
    </w:lvl>
    <w:lvl w:ilvl="8" w:tplc="2B828E24">
      <w:numFmt w:val="bullet"/>
      <w:lvlText w:val="•"/>
      <w:lvlJc w:val="left"/>
      <w:pPr>
        <w:ind w:left="7292" w:hanging="335"/>
      </w:pPr>
      <w:rPr>
        <w:rFonts w:hint="default"/>
        <w:lang w:val="hu-H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E4"/>
    <w:rsid w:val="00014799"/>
    <w:rsid w:val="00043071"/>
    <w:rsid w:val="00062D4F"/>
    <w:rsid w:val="00075EDB"/>
    <w:rsid w:val="00085C27"/>
    <w:rsid w:val="000A1A6B"/>
    <w:rsid w:val="000D6967"/>
    <w:rsid w:val="000F5572"/>
    <w:rsid w:val="00104CA5"/>
    <w:rsid w:val="00112560"/>
    <w:rsid w:val="00113799"/>
    <w:rsid w:val="00132D41"/>
    <w:rsid w:val="0013560B"/>
    <w:rsid w:val="001519A3"/>
    <w:rsid w:val="001958DA"/>
    <w:rsid w:val="00196274"/>
    <w:rsid w:val="001F07F9"/>
    <w:rsid w:val="00200657"/>
    <w:rsid w:val="00212667"/>
    <w:rsid w:val="00236623"/>
    <w:rsid w:val="00237A77"/>
    <w:rsid w:val="00254E50"/>
    <w:rsid w:val="00261940"/>
    <w:rsid w:val="00282BE1"/>
    <w:rsid w:val="002B5819"/>
    <w:rsid w:val="002C6B05"/>
    <w:rsid w:val="002D0147"/>
    <w:rsid w:val="002D27EB"/>
    <w:rsid w:val="0030316C"/>
    <w:rsid w:val="0030422F"/>
    <w:rsid w:val="003078AD"/>
    <w:rsid w:val="00366152"/>
    <w:rsid w:val="00377221"/>
    <w:rsid w:val="00391C2D"/>
    <w:rsid w:val="003A1961"/>
    <w:rsid w:val="003A3FA7"/>
    <w:rsid w:val="003C04B2"/>
    <w:rsid w:val="003D0669"/>
    <w:rsid w:val="003D660F"/>
    <w:rsid w:val="003F4090"/>
    <w:rsid w:val="003F4122"/>
    <w:rsid w:val="0040193D"/>
    <w:rsid w:val="00413765"/>
    <w:rsid w:val="00422037"/>
    <w:rsid w:val="004257B6"/>
    <w:rsid w:val="00446838"/>
    <w:rsid w:val="00462353"/>
    <w:rsid w:val="00493D79"/>
    <w:rsid w:val="004A72B2"/>
    <w:rsid w:val="004F5759"/>
    <w:rsid w:val="00515FFB"/>
    <w:rsid w:val="00532436"/>
    <w:rsid w:val="00554CE4"/>
    <w:rsid w:val="0057186D"/>
    <w:rsid w:val="00582EAB"/>
    <w:rsid w:val="00596A31"/>
    <w:rsid w:val="005F7D4A"/>
    <w:rsid w:val="0062634E"/>
    <w:rsid w:val="00635F02"/>
    <w:rsid w:val="0066197A"/>
    <w:rsid w:val="00687DBE"/>
    <w:rsid w:val="006A39AB"/>
    <w:rsid w:val="006C0938"/>
    <w:rsid w:val="006D1E18"/>
    <w:rsid w:val="006D6041"/>
    <w:rsid w:val="006F5966"/>
    <w:rsid w:val="007023EF"/>
    <w:rsid w:val="0073551D"/>
    <w:rsid w:val="00737B6C"/>
    <w:rsid w:val="00746370"/>
    <w:rsid w:val="007B7EFC"/>
    <w:rsid w:val="007C0180"/>
    <w:rsid w:val="007C21F3"/>
    <w:rsid w:val="007D08BF"/>
    <w:rsid w:val="007D2140"/>
    <w:rsid w:val="007D2899"/>
    <w:rsid w:val="007E1ADB"/>
    <w:rsid w:val="007F5946"/>
    <w:rsid w:val="00836567"/>
    <w:rsid w:val="008400AC"/>
    <w:rsid w:val="00844BA5"/>
    <w:rsid w:val="00862B56"/>
    <w:rsid w:val="00886F1C"/>
    <w:rsid w:val="00903FAC"/>
    <w:rsid w:val="00915526"/>
    <w:rsid w:val="0098340C"/>
    <w:rsid w:val="00988B70"/>
    <w:rsid w:val="009E3553"/>
    <w:rsid w:val="00A05077"/>
    <w:rsid w:val="00A2161E"/>
    <w:rsid w:val="00A3636A"/>
    <w:rsid w:val="00A41946"/>
    <w:rsid w:val="00A65A34"/>
    <w:rsid w:val="00AB675F"/>
    <w:rsid w:val="00AD3315"/>
    <w:rsid w:val="00B73C2C"/>
    <w:rsid w:val="00B9434D"/>
    <w:rsid w:val="00BF5AE0"/>
    <w:rsid w:val="00C14AEA"/>
    <w:rsid w:val="00C26C8D"/>
    <w:rsid w:val="00C37A6A"/>
    <w:rsid w:val="00C56B04"/>
    <w:rsid w:val="00C823C3"/>
    <w:rsid w:val="00CA68B0"/>
    <w:rsid w:val="00CA782C"/>
    <w:rsid w:val="00CB09F4"/>
    <w:rsid w:val="00CC3AAF"/>
    <w:rsid w:val="00D24824"/>
    <w:rsid w:val="00D3009F"/>
    <w:rsid w:val="00D71B92"/>
    <w:rsid w:val="00DB04AA"/>
    <w:rsid w:val="00DF3EAC"/>
    <w:rsid w:val="00E11D0F"/>
    <w:rsid w:val="00E252F0"/>
    <w:rsid w:val="00E755A4"/>
    <w:rsid w:val="00E96729"/>
    <w:rsid w:val="00EB037A"/>
    <w:rsid w:val="00ED68DD"/>
    <w:rsid w:val="00EE3D55"/>
    <w:rsid w:val="00EE48F7"/>
    <w:rsid w:val="00F31627"/>
    <w:rsid w:val="00F73FE0"/>
    <w:rsid w:val="00F74F36"/>
    <w:rsid w:val="00FD3FEA"/>
    <w:rsid w:val="03A8A621"/>
    <w:rsid w:val="03BCBE37"/>
    <w:rsid w:val="03E86B1B"/>
    <w:rsid w:val="0481D8B3"/>
    <w:rsid w:val="04DDC315"/>
    <w:rsid w:val="0550AC4F"/>
    <w:rsid w:val="059FBA04"/>
    <w:rsid w:val="05CEC88B"/>
    <w:rsid w:val="065AC612"/>
    <w:rsid w:val="06972E66"/>
    <w:rsid w:val="0813B8AC"/>
    <w:rsid w:val="084DA401"/>
    <w:rsid w:val="0877FEB8"/>
    <w:rsid w:val="099266D4"/>
    <w:rsid w:val="09C613D3"/>
    <w:rsid w:val="0A15C1FF"/>
    <w:rsid w:val="0B6A9F89"/>
    <w:rsid w:val="0C3DB23B"/>
    <w:rsid w:val="0C89A42E"/>
    <w:rsid w:val="0D3A9631"/>
    <w:rsid w:val="0DC63C23"/>
    <w:rsid w:val="101AD0B5"/>
    <w:rsid w:val="10B0EF2B"/>
    <w:rsid w:val="1154184A"/>
    <w:rsid w:val="11BC82FF"/>
    <w:rsid w:val="11BE3392"/>
    <w:rsid w:val="11F5854F"/>
    <w:rsid w:val="120D1045"/>
    <w:rsid w:val="1295F531"/>
    <w:rsid w:val="12A6FC9C"/>
    <w:rsid w:val="12CB1EE2"/>
    <w:rsid w:val="1544B107"/>
    <w:rsid w:val="161F6A94"/>
    <w:rsid w:val="16E08168"/>
    <w:rsid w:val="1720D3DB"/>
    <w:rsid w:val="1787ECC6"/>
    <w:rsid w:val="1795137B"/>
    <w:rsid w:val="18564097"/>
    <w:rsid w:val="1C5B5DE9"/>
    <w:rsid w:val="1D3242A3"/>
    <w:rsid w:val="1D7AACE3"/>
    <w:rsid w:val="1D8CE9D7"/>
    <w:rsid w:val="1D926B36"/>
    <w:rsid w:val="1E15A1A6"/>
    <w:rsid w:val="1E4B7E9C"/>
    <w:rsid w:val="1F854286"/>
    <w:rsid w:val="201FB9A8"/>
    <w:rsid w:val="209BB0EE"/>
    <w:rsid w:val="21F2DC8E"/>
    <w:rsid w:val="220E151F"/>
    <w:rsid w:val="22C07FEA"/>
    <w:rsid w:val="231B85C1"/>
    <w:rsid w:val="234CA6BE"/>
    <w:rsid w:val="239DB21F"/>
    <w:rsid w:val="23F940BA"/>
    <w:rsid w:val="244141E3"/>
    <w:rsid w:val="24BFA184"/>
    <w:rsid w:val="24D47F40"/>
    <w:rsid w:val="26142566"/>
    <w:rsid w:val="26D552E1"/>
    <w:rsid w:val="28F65A2E"/>
    <w:rsid w:val="290598F4"/>
    <w:rsid w:val="29F4AD22"/>
    <w:rsid w:val="2AB2715B"/>
    <w:rsid w:val="2AC35491"/>
    <w:rsid w:val="2BE587DA"/>
    <w:rsid w:val="2C8E92F3"/>
    <w:rsid w:val="2C9C86F7"/>
    <w:rsid w:val="2D875C10"/>
    <w:rsid w:val="2E5C3794"/>
    <w:rsid w:val="2E73C98A"/>
    <w:rsid w:val="2EA41DBD"/>
    <w:rsid w:val="2EC4ACB3"/>
    <w:rsid w:val="301CE53E"/>
    <w:rsid w:val="30671845"/>
    <w:rsid w:val="31AFECE4"/>
    <w:rsid w:val="31C3023A"/>
    <w:rsid w:val="321F8D6C"/>
    <w:rsid w:val="3238FB42"/>
    <w:rsid w:val="33BB5DCD"/>
    <w:rsid w:val="349893AC"/>
    <w:rsid w:val="349C5252"/>
    <w:rsid w:val="355605FB"/>
    <w:rsid w:val="35B46DA7"/>
    <w:rsid w:val="361F2040"/>
    <w:rsid w:val="363822B3"/>
    <w:rsid w:val="36BC9BE0"/>
    <w:rsid w:val="37253A10"/>
    <w:rsid w:val="37AC8390"/>
    <w:rsid w:val="37DD36F2"/>
    <w:rsid w:val="38E27219"/>
    <w:rsid w:val="3961E1A2"/>
    <w:rsid w:val="3A2A9F51"/>
    <w:rsid w:val="3A74BB50"/>
    <w:rsid w:val="3AB75A4E"/>
    <w:rsid w:val="3C8A7D34"/>
    <w:rsid w:val="3CD56E84"/>
    <w:rsid w:val="407AC4D2"/>
    <w:rsid w:val="41269BD2"/>
    <w:rsid w:val="414B4E81"/>
    <w:rsid w:val="42C26C33"/>
    <w:rsid w:val="43D18197"/>
    <w:rsid w:val="443B1CED"/>
    <w:rsid w:val="45B11811"/>
    <w:rsid w:val="46760365"/>
    <w:rsid w:val="46CFA9E8"/>
    <w:rsid w:val="47492BB2"/>
    <w:rsid w:val="47C5B4BA"/>
    <w:rsid w:val="482A66BF"/>
    <w:rsid w:val="4861077E"/>
    <w:rsid w:val="488704B7"/>
    <w:rsid w:val="48B053AB"/>
    <w:rsid w:val="4B633311"/>
    <w:rsid w:val="4BC1410B"/>
    <w:rsid w:val="4C246176"/>
    <w:rsid w:val="4DD7643E"/>
    <w:rsid w:val="4FE41916"/>
    <w:rsid w:val="508D99DB"/>
    <w:rsid w:val="50EA2905"/>
    <w:rsid w:val="52F4C1C3"/>
    <w:rsid w:val="54FBF05C"/>
    <w:rsid w:val="5539E83A"/>
    <w:rsid w:val="554EFAF4"/>
    <w:rsid w:val="5583E6DF"/>
    <w:rsid w:val="583F6699"/>
    <w:rsid w:val="585A2441"/>
    <w:rsid w:val="587293C0"/>
    <w:rsid w:val="58869BB6"/>
    <w:rsid w:val="58CC507A"/>
    <w:rsid w:val="5A72D9E6"/>
    <w:rsid w:val="5B2D3BFF"/>
    <w:rsid w:val="5B31817B"/>
    <w:rsid w:val="5B612D8C"/>
    <w:rsid w:val="5B937C93"/>
    <w:rsid w:val="5E69223D"/>
    <w:rsid w:val="5EE62B67"/>
    <w:rsid w:val="5EFB0839"/>
    <w:rsid w:val="5FF17590"/>
    <w:rsid w:val="60B8971D"/>
    <w:rsid w:val="645A9A43"/>
    <w:rsid w:val="64E05147"/>
    <w:rsid w:val="681E5B41"/>
    <w:rsid w:val="684FE8B9"/>
    <w:rsid w:val="68A3D2D2"/>
    <w:rsid w:val="69B3C26A"/>
    <w:rsid w:val="6C62E5F2"/>
    <w:rsid w:val="6D30E33B"/>
    <w:rsid w:val="6DDDD07C"/>
    <w:rsid w:val="6E87338D"/>
    <w:rsid w:val="6EDC2100"/>
    <w:rsid w:val="6F411DE2"/>
    <w:rsid w:val="6FCEE458"/>
    <w:rsid w:val="713B2742"/>
    <w:rsid w:val="71BBB08E"/>
    <w:rsid w:val="72786495"/>
    <w:rsid w:val="73C1FBC8"/>
    <w:rsid w:val="73E75FAD"/>
    <w:rsid w:val="73EA5423"/>
    <w:rsid w:val="75618111"/>
    <w:rsid w:val="7655DD1E"/>
    <w:rsid w:val="773D2A97"/>
    <w:rsid w:val="77468AB0"/>
    <w:rsid w:val="7814ED76"/>
    <w:rsid w:val="786E1F2C"/>
    <w:rsid w:val="7A837C7C"/>
    <w:rsid w:val="7A83D089"/>
    <w:rsid w:val="7E2B8283"/>
    <w:rsid w:val="7E60EF03"/>
    <w:rsid w:val="7E85FDB5"/>
    <w:rsid w:val="7EC8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9F3B99"/>
  <w15:chartTrackingRefBased/>
  <w15:docId w15:val="{075E6D9C-1BAD-481E-B7C3-5FA78BE1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54CE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hu-HU"/>
      <w14:ligatures w14:val="none"/>
    </w:rPr>
  </w:style>
  <w:style w:type="paragraph" w:styleId="Cmsor1">
    <w:name w:val="heading 1"/>
    <w:basedOn w:val="Norml"/>
    <w:link w:val="Cmsor1Char"/>
    <w:uiPriority w:val="9"/>
    <w:qFormat/>
    <w:rsid w:val="00554CE4"/>
    <w:pPr>
      <w:ind w:left="101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D066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54CE4"/>
    <w:pPr>
      <w:tabs>
        <w:tab w:val="center" w:pos="4680"/>
        <w:tab w:val="right" w:pos="9360"/>
      </w:tabs>
    </w:pPr>
  </w:style>
  <w:style w:type="character" w:customStyle="1" w:styleId="lfejChar">
    <w:name w:val="Élőfej Char"/>
    <w:basedOn w:val="Bekezdsalapbettpusa"/>
    <w:link w:val="lfej"/>
    <w:uiPriority w:val="99"/>
    <w:rsid w:val="00554CE4"/>
  </w:style>
  <w:style w:type="paragraph" w:styleId="llb">
    <w:name w:val="footer"/>
    <w:basedOn w:val="Norml"/>
    <w:link w:val="llbChar"/>
    <w:uiPriority w:val="99"/>
    <w:unhideWhenUsed/>
    <w:rsid w:val="00554CE4"/>
    <w:pPr>
      <w:tabs>
        <w:tab w:val="center" w:pos="4680"/>
        <w:tab w:val="right" w:pos="9360"/>
      </w:tabs>
    </w:pPr>
  </w:style>
  <w:style w:type="character" w:customStyle="1" w:styleId="llbChar">
    <w:name w:val="Élőláb Char"/>
    <w:basedOn w:val="Bekezdsalapbettpusa"/>
    <w:link w:val="llb"/>
    <w:uiPriority w:val="99"/>
    <w:rsid w:val="00554CE4"/>
  </w:style>
  <w:style w:type="character" w:customStyle="1" w:styleId="Cmsor1Char">
    <w:name w:val="Címsor 1 Char"/>
    <w:basedOn w:val="Bekezdsalapbettpusa"/>
    <w:link w:val="Cmsor1"/>
    <w:uiPriority w:val="9"/>
    <w:rsid w:val="00554CE4"/>
    <w:rPr>
      <w:rFonts w:ascii="Times New Roman" w:eastAsia="Times New Roman" w:hAnsi="Times New Roman" w:cs="Times New Roman"/>
      <w:b/>
      <w:bCs/>
      <w:kern w:val="0"/>
      <w:sz w:val="22"/>
      <w:szCs w:val="22"/>
      <w:lang w:val="hu-HU"/>
      <w14:ligatures w14:val="none"/>
    </w:rPr>
  </w:style>
  <w:style w:type="paragraph" w:styleId="Szvegtrzs">
    <w:name w:val="Body Text"/>
    <w:basedOn w:val="Norml"/>
    <w:link w:val="SzvegtrzsChar"/>
    <w:uiPriority w:val="1"/>
    <w:qFormat/>
    <w:rsid w:val="00554CE4"/>
  </w:style>
  <w:style w:type="character" w:customStyle="1" w:styleId="SzvegtrzsChar">
    <w:name w:val="Szövegtörzs Char"/>
    <w:basedOn w:val="Bekezdsalapbettpusa"/>
    <w:link w:val="Szvegtrzs"/>
    <w:uiPriority w:val="1"/>
    <w:rsid w:val="00554CE4"/>
    <w:rPr>
      <w:rFonts w:ascii="Times New Roman" w:eastAsia="Times New Roman" w:hAnsi="Times New Roman" w:cs="Times New Roman"/>
      <w:kern w:val="0"/>
      <w:sz w:val="22"/>
      <w:szCs w:val="22"/>
      <w:lang w:val="hu-HU"/>
      <w14:ligatures w14:val="none"/>
    </w:rPr>
  </w:style>
  <w:style w:type="paragraph" w:styleId="Cm">
    <w:name w:val="Title"/>
    <w:basedOn w:val="Norml"/>
    <w:link w:val="CmChar"/>
    <w:uiPriority w:val="10"/>
    <w:qFormat/>
    <w:rsid w:val="00554CE4"/>
    <w:pPr>
      <w:spacing w:before="213"/>
      <w:ind w:left="2765" w:right="2441" w:hanging="527"/>
    </w:pPr>
    <w:rPr>
      <w:b/>
      <w:bCs/>
      <w:sz w:val="28"/>
      <w:szCs w:val="28"/>
    </w:rPr>
  </w:style>
  <w:style w:type="character" w:customStyle="1" w:styleId="CmChar">
    <w:name w:val="Cím Char"/>
    <w:basedOn w:val="Bekezdsalapbettpusa"/>
    <w:link w:val="Cm"/>
    <w:uiPriority w:val="10"/>
    <w:rsid w:val="00554CE4"/>
    <w:rPr>
      <w:rFonts w:ascii="Times New Roman" w:eastAsia="Times New Roman" w:hAnsi="Times New Roman" w:cs="Times New Roman"/>
      <w:b/>
      <w:bCs/>
      <w:kern w:val="0"/>
      <w:sz w:val="28"/>
      <w:szCs w:val="28"/>
      <w:lang w:val="hu-HU"/>
      <w14:ligatures w14:val="none"/>
    </w:rPr>
  </w:style>
  <w:style w:type="paragraph" w:styleId="Listaszerbekezds">
    <w:name w:val="List Paragraph"/>
    <w:basedOn w:val="Norml"/>
    <w:uiPriority w:val="1"/>
    <w:qFormat/>
    <w:rsid w:val="00554CE4"/>
    <w:pPr>
      <w:ind w:left="685" w:hanging="340"/>
    </w:pPr>
  </w:style>
  <w:style w:type="table" w:styleId="Rcsostblzat">
    <w:name w:val="Table Grid"/>
    <w:basedOn w:val="Normltblzat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l"/>
    <w:uiPriority w:val="1"/>
    <w:qFormat/>
    <w:rsid w:val="00C37A6A"/>
    <w:pPr>
      <w:spacing w:before="1"/>
      <w:ind w:left="99"/>
    </w:pPr>
  </w:style>
  <w:style w:type="character" w:customStyle="1" w:styleId="Cmsor2Char">
    <w:name w:val="Címsor 2 Char"/>
    <w:basedOn w:val="Bekezdsalapbettpusa"/>
    <w:link w:val="Cmsor2"/>
    <w:uiPriority w:val="9"/>
    <w:rsid w:val="003D0669"/>
    <w:rPr>
      <w:rFonts w:ascii="Times New Roman" w:eastAsiaTheme="majorEastAsia" w:hAnsi="Times New Roman" w:cstheme="majorBidi"/>
      <w:b/>
      <w:color w:val="000000" w:themeColor="text1"/>
      <w:kern w:val="0"/>
      <w:sz w:val="22"/>
      <w:szCs w:val="26"/>
      <w:lang w:val="hu-HU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04B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04B2"/>
    <w:rPr>
      <w:rFonts w:ascii="Segoe UI" w:eastAsia="Times New Roman" w:hAnsi="Segoe UI" w:cs="Segoe UI"/>
      <w:kern w:val="0"/>
      <w:sz w:val="18"/>
      <w:szCs w:val="18"/>
      <w:lang w:val="hu-HU"/>
      <w14:ligatures w14:val="none"/>
    </w:rPr>
  </w:style>
  <w:style w:type="paragraph" w:styleId="Vltozat">
    <w:name w:val="Revision"/>
    <w:hidden/>
    <w:uiPriority w:val="99"/>
    <w:semiHidden/>
    <w:rsid w:val="009E3553"/>
    <w:rPr>
      <w:rFonts w:ascii="Times New Roman" w:eastAsia="Times New Roman" w:hAnsi="Times New Roman" w:cs="Times New Roman"/>
      <w:kern w:val="0"/>
      <w:sz w:val="22"/>
      <w:szCs w:val="22"/>
      <w:lang w:val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71624DCFA33404291A42748F4F5134D" ma:contentTypeVersion="13" ma:contentTypeDescription="Új dokumentum létrehozása." ma:contentTypeScope="" ma:versionID="53fc02a834b8b099249e7943520a2349">
  <xsd:schema xmlns:xsd="http://www.w3.org/2001/XMLSchema" xmlns:xs="http://www.w3.org/2001/XMLSchema" xmlns:p="http://schemas.microsoft.com/office/2006/metadata/properties" xmlns:ns2="6b5b8011-1217-4f2d-9913-90986e6c465e" xmlns:ns3="c2a85393-64e2-4f1f-9551-e61bf10386d1" targetNamespace="http://schemas.microsoft.com/office/2006/metadata/properties" ma:root="true" ma:fieldsID="f91a192d8565ea99d2b6d0db059e9e20" ns2:_="" ns3:_="">
    <xsd:import namespace="6b5b8011-1217-4f2d-9913-90986e6c465e"/>
    <xsd:import namespace="c2a85393-64e2-4f1f-9551-e61bf1038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b8011-1217-4f2d-9913-90986e6c46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2cb634af-c8ce-40d8-97fb-a8f3970a2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85393-64e2-4f1f-9551-e61bf1038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b8011-1217-4f2d-9913-90986e6c46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BA12E1-96FC-42DA-9A44-4696AA425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b8011-1217-4f2d-9913-90986e6c465e"/>
    <ds:schemaRef ds:uri="c2a85393-64e2-4f1f-9551-e61bf1038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06A3D9-2E04-4CAE-B609-71D871822E09}">
  <ds:schemaRefs>
    <ds:schemaRef ds:uri="http://schemas.microsoft.com/office/2006/metadata/properties"/>
    <ds:schemaRef ds:uri="http://schemas.microsoft.com/office/infopath/2007/PartnerControls"/>
    <ds:schemaRef ds:uri="6b5b8011-1217-4f2d-9913-90986e6c465e"/>
  </ds:schemaRefs>
</ds:datastoreItem>
</file>

<file path=customXml/itemProps3.xml><?xml version="1.0" encoding="utf-8"?>
<ds:datastoreItem xmlns:ds="http://schemas.openxmlformats.org/officeDocument/2006/customXml" ds:itemID="{9A980202-2C4F-4110-B4B7-302DB20989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7401</Characters>
  <Application>Microsoft Office Word</Application>
  <DocSecurity>0</DocSecurity>
  <Lines>61</Lines>
  <Paragraphs>16</Paragraphs>
  <ScaleCrop>false</ScaleCrop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Kozma Csenge Abigél</dc:creator>
  <cp:keywords/>
  <dc:description/>
  <cp:lastModifiedBy>Csorba Lili Mária</cp:lastModifiedBy>
  <cp:revision>9</cp:revision>
  <dcterms:created xsi:type="dcterms:W3CDTF">2026-01-06T16:49:00Z</dcterms:created>
  <dcterms:modified xsi:type="dcterms:W3CDTF">2026-08-20T09:44:00Z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0x010100571624DCFA33404291A42748F4F5134D</vt:lpwstr>
  </property>
  <property fmtid="{D5CDD505-2E9C-101B-9397-08002B2CF9AE}" pid="3" name="MediaServiceImageTags">
    <vt:lpwstr/>
  </property>
  <property fmtid="{D5CDD505-2E9C-101B-9397-08002B2CF9AE}" pid="4" name="GrammarlyDocumentId">
    <vt:lpwstr>e8fb29ff-90dc-4947-b62d-1cbbaaf6f957</vt:lpwstr>
  </property>
</Properties>
</file>