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CBBF" w14:textId="77777777" w:rsidR="00D614C5" w:rsidRDefault="00D614C5">
      <w:pPr>
        <w:pStyle w:val="Szvegtrzs"/>
        <w:rPr>
          <w:sz w:val="8"/>
        </w:rPr>
      </w:pPr>
    </w:p>
    <w:p w14:paraId="7436118F" w14:textId="77777777" w:rsidR="00D614C5" w:rsidRDefault="00DD5B0A">
      <w:pPr>
        <w:pStyle w:val="Szvegtrzs"/>
        <w:ind w:left="124"/>
        <w:rPr>
          <w:sz w:val="20"/>
        </w:rPr>
      </w:pPr>
      <w:r>
        <w:rPr>
          <w:sz w:val="20"/>
        </w:rPr>
      </w:r>
      <w:r>
        <w:rPr>
          <w:sz w:val="20"/>
        </w:rPr>
        <w:pict w14:anchorId="72832B2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0pt;height:99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7D8C719" w14:textId="6288E36C" w:rsidR="00D614C5" w:rsidRPr="00EB2AB5" w:rsidRDefault="00B416FD">
                  <w:pPr>
                    <w:spacing w:before="127" w:line="502" w:lineRule="exact"/>
                    <w:ind w:left="2598" w:right="2617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EB2AB5">
                    <w:rPr>
                      <w:b/>
                      <w:sz w:val="32"/>
                      <w:szCs w:val="32"/>
                    </w:rPr>
                    <w:t>PÁLY</w:t>
                  </w:r>
                  <w:r w:rsidR="00EB2AB5" w:rsidRPr="00EB2AB5">
                    <w:rPr>
                      <w:b/>
                      <w:sz w:val="32"/>
                      <w:szCs w:val="32"/>
                    </w:rPr>
                    <w:t xml:space="preserve">ÁZATI </w:t>
                  </w:r>
                  <w:r w:rsidR="00EB2AB5" w:rsidRPr="00EB2AB5">
                    <w:rPr>
                      <w:b/>
                      <w:spacing w:val="-3"/>
                      <w:sz w:val="32"/>
                      <w:szCs w:val="32"/>
                    </w:rPr>
                    <w:t>ADAT</w:t>
                  </w:r>
                  <w:r w:rsidRPr="00EB2AB5">
                    <w:rPr>
                      <w:b/>
                      <w:sz w:val="32"/>
                      <w:szCs w:val="32"/>
                    </w:rPr>
                    <w:t>LAP</w:t>
                  </w:r>
                </w:p>
                <w:p w14:paraId="625AE6C4" w14:textId="7D4202F5" w:rsidR="00D614C5" w:rsidRDefault="00B416FD">
                  <w:pPr>
                    <w:spacing w:line="364" w:lineRule="exact"/>
                    <w:ind w:left="2598" w:right="2617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a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202</w:t>
                  </w:r>
                  <w:r w:rsidR="00DD5B0A">
                    <w:rPr>
                      <w:sz w:val="32"/>
                    </w:rPr>
                    <w:t>5</w:t>
                  </w:r>
                  <w:r>
                    <w:rPr>
                      <w:sz w:val="32"/>
                    </w:rPr>
                    <w:t>/202</w:t>
                  </w:r>
                  <w:r w:rsidR="00DD5B0A">
                    <w:rPr>
                      <w:sz w:val="32"/>
                    </w:rPr>
                    <w:t>6</w:t>
                  </w:r>
                  <w:r>
                    <w:rPr>
                      <w:sz w:val="32"/>
                    </w:rPr>
                    <w:t>-es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tanévre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szóló</w:t>
                  </w:r>
                </w:p>
                <w:p w14:paraId="5453E17E" w14:textId="77777777" w:rsidR="00D614C5" w:rsidRDefault="00D614C5">
                  <w:pPr>
                    <w:pStyle w:val="Szvegtrzs"/>
                    <w:spacing w:before="8"/>
                    <w:rPr>
                      <w:sz w:val="28"/>
                    </w:rPr>
                  </w:pPr>
                </w:p>
                <w:p w14:paraId="30FE7504" w14:textId="77777777" w:rsidR="00D614C5" w:rsidRDefault="00B416FD">
                  <w:pPr>
                    <w:ind w:left="144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Nemzeti</w:t>
                  </w:r>
                  <w:r>
                    <w:rPr>
                      <w:b/>
                      <w:spacing w:val="-6"/>
                      <w:sz w:val="44"/>
                    </w:rPr>
                    <w:t xml:space="preserve"> </w:t>
                  </w:r>
                  <w:r>
                    <w:rPr>
                      <w:b/>
                      <w:sz w:val="44"/>
                    </w:rPr>
                    <w:t>Felsőoktatási</w:t>
                  </w:r>
                  <w:r>
                    <w:rPr>
                      <w:b/>
                      <w:spacing w:val="-6"/>
                      <w:sz w:val="44"/>
                    </w:rPr>
                    <w:t xml:space="preserve"> </w:t>
                  </w:r>
                  <w:r>
                    <w:rPr>
                      <w:b/>
                      <w:sz w:val="44"/>
                    </w:rPr>
                    <w:t>Ösztöndíj elnyeréséhez</w:t>
                  </w:r>
                </w:p>
              </w:txbxContent>
            </v:textbox>
            <w10:anchorlock/>
          </v:shape>
        </w:pict>
      </w:r>
    </w:p>
    <w:p w14:paraId="594C9D79" w14:textId="77777777" w:rsidR="00D614C5" w:rsidRDefault="00D614C5">
      <w:pPr>
        <w:pStyle w:val="Szvegtrzs"/>
        <w:spacing w:before="3"/>
        <w:rPr>
          <w:sz w:val="13"/>
        </w:rPr>
      </w:pPr>
    </w:p>
    <w:p w14:paraId="6B4214FA" w14:textId="77777777" w:rsidR="00D614C5" w:rsidRDefault="00B416FD">
      <w:pPr>
        <w:spacing w:before="90"/>
        <w:ind w:left="116" w:right="113"/>
        <w:jc w:val="both"/>
        <w:rPr>
          <w:sz w:val="24"/>
        </w:rPr>
      </w:pPr>
      <w:r>
        <w:rPr>
          <w:b/>
          <w:sz w:val="24"/>
        </w:rPr>
        <w:t xml:space="preserve">A nyomtatványt nyomtatott betűkkel kérjük kitölteni! </w:t>
      </w:r>
      <w:r>
        <w:rPr>
          <w:sz w:val="24"/>
        </w:rPr>
        <w:t>Az átláthatóság kedvéért a központi</w:t>
      </w:r>
      <w:r>
        <w:rPr>
          <w:spacing w:val="-57"/>
          <w:sz w:val="24"/>
        </w:rPr>
        <w:t xml:space="preserve"> </w:t>
      </w:r>
      <w:r>
        <w:rPr>
          <w:sz w:val="24"/>
        </w:rPr>
        <w:t>pályázati lap oszlopaiba is ezeket a sorszámokat kérjük a megfelelő helyre beírni, és eszerint</w:t>
      </w:r>
      <w:r>
        <w:rPr>
          <w:spacing w:val="1"/>
          <w:sz w:val="24"/>
        </w:rPr>
        <w:t xml:space="preserve"> </w:t>
      </w:r>
      <w:r>
        <w:rPr>
          <w:sz w:val="24"/>
        </w:rPr>
        <w:t>kérjük a mellékleteket is beszámozni.</w:t>
      </w:r>
    </w:p>
    <w:p w14:paraId="65760743" w14:textId="52A3ACA1" w:rsidR="001A2ABF" w:rsidRDefault="00B416FD">
      <w:pPr>
        <w:spacing w:before="204"/>
        <w:ind w:left="119"/>
        <w:jc w:val="both"/>
        <w:rPr>
          <w:w w:val="95"/>
          <w:sz w:val="28"/>
        </w:rPr>
      </w:pPr>
      <w:r>
        <w:rPr>
          <w:w w:val="95"/>
          <w:sz w:val="28"/>
        </w:rPr>
        <w:t>A</w:t>
      </w:r>
      <w:r>
        <w:rPr>
          <w:spacing w:val="102"/>
          <w:sz w:val="28"/>
        </w:rPr>
        <w:t xml:space="preserve"> </w:t>
      </w:r>
      <w:r>
        <w:rPr>
          <w:w w:val="95"/>
          <w:sz w:val="28"/>
        </w:rPr>
        <w:t>pályázó</w:t>
      </w:r>
      <w:r>
        <w:rPr>
          <w:spacing w:val="103"/>
          <w:sz w:val="28"/>
        </w:rPr>
        <w:t xml:space="preserve"> </w:t>
      </w:r>
      <w:r>
        <w:rPr>
          <w:w w:val="95"/>
          <w:sz w:val="28"/>
        </w:rPr>
        <w:t>neve: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..........................................</w:t>
      </w:r>
      <w:r w:rsidR="001A2ABF">
        <w:rPr>
          <w:w w:val="95"/>
          <w:sz w:val="28"/>
        </w:rPr>
        <w:t>..</w:t>
      </w:r>
      <w:r>
        <w:rPr>
          <w:w w:val="95"/>
          <w:sz w:val="28"/>
        </w:rPr>
        <w:t>......</w:t>
      </w:r>
      <w:r w:rsidR="001A2ABF">
        <w:rPr>
          <w:w w:val="95"/>
          <w:sz w:val="28"/>
        </w:rPr>
        <w:t>........................................................</w:t>
      </w:r>
    </w:p>
    <w:p w14:paraId="612BBBD8" w14:textId="122CD1D9" w:rsidR="00D614C5" w:rsidRDefault="00B416FD">
      <w:pPr>
        <w:spacing w:before="204"/>
        <w:ind w:left="119"/>
        <w:jc w:val="both"/>
        <w:rPr>
          <w:sz w:val="28"/>
        </w:rPr>
      </w:pPr>
      <w:r>
        <w:rPr>
          <w:w w:val="95"/>
          <w:sz w:val="28"/>
        </w:rPr>
        <w:t>NEPTUN</w:t>
      </w:r>
      <w:r>
        <w:rPr>
          <w:spacing w:val="100"/>
          <w:sz w:val="28"/>
        </w:rPr>
        <w:t xml:space="preserve"> </w:t>
      </w:r>
      <w:r>
        <w:rPr>
          <w:w w:val="95"/>
          <w:sz w:val="28"/>
        </w:rPr>
        <w:t>kódja: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..........................</w:t>
      </w:r>
      <w:r w:rsidR="001A2ABF">
        <w:rPr>
          <w:w w:val="95"/>
          <w:sz w:val="28"/>
        </w:rPr>
        <w:t>.......................</w:t>
      </w:r>
    </w:p>
    <w:p w14:paraId="65D24594" w14:textId="77777777" w:rsidR="00D614C5" w:rsidRDefault="00D614C5">
      <w:pPr>
        <w:pStyle w:val="Szvegtrzs"/>
        <w:spacing w:before="7"/>
      </w:pPr>
    </w:p>
    <w:p w14:paraId="4EC41F1F" w14:textId="4C52C9AE" w:rsidR="00D614C5" w:rsidRDefault="00B416FD">
      <w:pPr>
        <w:pStyle w:val="Szvegtrzs"/>
        <w:ind w:left="116"/>
        <w:jc w:val="both"/>
      </w:pPr>
      <w:r>
        <w:rPr>
          <w:spacing w:val="-1"/>
        </w:rPr>
        <w:t xml:space="preserve">Születési </w:t>
      </w:r>
      <w:r>
        <w:t>helye,</w:t>
      </w:r>
      <w:r>
        <w:rPr>
          <w:spacing w:val="1"/>
        </w:rPr>
        <w:t xml:space="preserve"> </w:t>
      </w:r>
      <w:r>
        <w:t>ideje (év,</w:t>
      </w:r>
      <w:r>
        <w:rPr>
          <w:spacing w:val="1"/>
        </w:rPr>
        <w:t xml:space="preserve"> </w:t>
      </w:r>
      <w:r>
        <w:t>hónap,</w:t>
      </w:r>
      <w:r>
        <w:rPr>
          <w:spacing w:val="1"/>
        </w:rPr>
        <w:t xml:space="preserve"> </w:t>
      </w:r>
      <w:r>
        <w:t>nap):</w:t>
      </w:r>
      <w:r>
        <w:rPr>
          <w:spacing w:val="-33"/>
        </w:rPr>
        <w:t xml:space="preserve"> </w:t>
      </w:r>
      <w:r>
        <w:t>.......................................................................................</w:t>
      </w:r>
      <w:r w:rsidR="001A2ABF">
        <w:t>..</w:t>
      </w:r>
    </w:p>
    <w:p w14:paraId="54EAD8BA" w14:textId="02650DBF" w:rsidR="00D614C5" w:rsidRDefault="00B416FD">
      <w:pPr>
        <w:pStyle w:val="Szvegtrzs"/>
        <w:spacing w:before="140"/>
        <w:ind w:left="116"/>
        <w:jc w:val="both"/>
      </w:pPr>
      <w:r>
        <w:t>Szakja(i):</w:t>
      </w:r>
      <w:r>
        <w:rPr>
          <w:spacing w:val="-12"/>
        </w:rPr>
        <w:t xml:space="preserve"> </w:t>
      </w:r>
      <w:r>
        <w:t>.....................................................................................................................................</w:t>
      </w:r>
      <w:r w:rsidR="001A2ABF">
        <w:t>..</w:t>
      </w:r>
    </w:p>
    <w:p w14:paraId="79CCF814" w14:textId="48F77916" w:rsidR="001A2ABF" w:rsidRDefault="001A2ABF">
      <w:pPr>
        <w:pStyle w:val="Szvegtrzs"/>
        <w:spacing w:before="140"/>
        <w:ind w:left="116"/>
        <w:jc w:val="both"/>
      </w:pPr>
      <w:r>
        <w:t>……………………………………………………………………………………………………</w:t>
      </w:r>
    </w:p>
    <w:p w14:paraId="50894A0F" w14:textId="5C87BE7E" w:rsidR="00D614C5" w:rsidRDefault="00B416FD">
      <w:pPr>
        <w:pStyle w:val="Szvegtrzs"/>
        <w:spacing w:before="136"/>
        <w:ind w:left="116"/>
        <w:jc w:val="both"/>
      </w:pPr>
      <w:r>
        <w:rPr>
          <w:spacing w:val="-1"/>
        </w:rPr>
        <w:t>Elérhetősége</w:t>
      </w:r>
      <w:r>
        <w:rPr>
          <w:spacing w:val="2"/>
        </w:rPr>
        <w:t xml:space="preserve"> </w:t>
      </w:r>
      <w:r>
        <w:t>(telefonszám,</w:t>
      </w:r>
      <w:r>
        <w:rPr>
          <w:spacing w:val="2"/>
        </w:rPr>
        <w:t xml:space="preserve"> </w:t>
      </w:r>
      <w:r>
        <w:t>e-mail):</w:t>
      </w:r>
      <w:r>
        <w:rPr>
          <w:spacing w:val="-33"/>
        </w:rPr>
        <w:t xml:space="preserve"> </w:t>
      </w:r>
      <w:r>
        <w:t>............................................................................................</w:t>
      </w:r>
      <w:r w:rsidR="001A2ABF">
        <w:t>...</w:t>
      </w:r>
    </w:p>
    <w:p w14:paraId="3DEB1045" w14:textId="77777777" w:rsidR="00D614C5" w:rsidRDefault="00D614C5">
      <w:pPr>
        <w:pStyle w:val="Szvegtrzs"/>
        <w:rPr>
          <w:sz w:val="26"/>
        </w:rPr>
      </w:pPr>
    </w:p>
    <w:p w14:paraId="7DDBF357" w14:textId="77777777" w:rsidR="00D614C5" w:rsidRDefault="00D614C5">
      <w:pPr>
        <w:pStyle w:val="Szvegtrzs"/>
        <w:rPr>
          <w:sz w:val="21"/>
        </w:rPr>
      </w:pPr>
    </w:p>
    <w:p w14:paraId="7A134D5C" w14:textId="76DDE0E0" w:rsidR="00D614C5" w:rsidRDefault="00B416FD">
      <w:pPr>
        <w:pStyle w:val="Cmsor1"/>
        <w:spacing w:before="0"/>
        <w:ind w:left="116" w:right="0"/>
      </w:pPr>
      <w:r>
        <w:t>A</w:t>
      </w:r>
      <w:r>
        <w:rPr>
          <w:spacing w:val="-4"/>
        </w:rPr>
        <w:t xml:space="preserve"> </w:t>
      </w:r>
      <w:r>
        <w:t>pályázathoz</w:t>
      </w:r>
      <w:r>
        <w:rPr>
          <w:spacing w:val="-4"/>
        </w:rPr>
        <w:t xml:space="preserve"> </w:t>
      </w:r>
      <w:r>
        <w:t>csatolt</w:t>
      </w:r>
      <w:r>
        <w:rPr>
          <w:spacing w:val="-2"/>
        </w:rPr>
        <w:t xml:space="preserve"> </w:t>
      </w:r>
      <w:r>
        <w:t>mellékletek</w:t>
      </w:r>
      <w:r w:rsidR="003E382E">
        <w:t xml:space="preserve"> felsorolása</w:t>
      </w:r>
      <w:r>
        <w:t>:</w:t>
      </w:r>
    </w:p>
    <w:p w14:paraId="518BACE5" w14:textId="77777777" w:rsidR="00D614C5" w:rsidRDefault="00B416FD">
      <w:pPr>
        <w:pStyle w:val="Szvegtrzs"/>
        <w:tabs>
          <w:tab w:val="left" w:leader="dot" w:pos="8757"/>
        </w:tabs>
        <w:spacing w:before="132" w:line="480" w:lineRule="auto"/>
        <w:ind w:left="116" w:right="233"/>
      </w:pPr>
      <w:r>
        <w:t>1).</w:t>
      </w:r>
      <w:r>
        <w:tab/>
      </w:r>
      <w:r>
        <w:rPr>
          <w:spacing w:val="-1"/>
        </w:rPr>
        <w:t>lap</w:t>
      </w:r>
      <w:r>
        <w:rPr>
          <w:spacing w:val="-57"/>
        </w:rPr>
        <w:t xml:space="preserve"> </w:t>
      </w:r>
      <w:r>
        <w:t>2)</w:t>
      </w:r>
      <w:r>
        <w:tab/>
      </w:r>
      <w:r>
        <w:rPr>
          <w:spacing w:val="-1"/>
        </w:rPr>
        <w:t>lap</w:t>
      </w:r>
    </w:p>
    <w:p w14:paraId="7674AB60" w14:textId="77777777" w:rsidR="00D614C5" w:rsidRDefault="00B416FD">
      <w:pPr>
        <w:pStyle w:val="Szvegtrzs"/>
        <w:tabs>
          <w:tab w:val="left" w:leader="dot" w:pos="8757"/>
        </w:tabs>
        <w:ind w:left="116"/>
      </w:pPr>
      <w:r>
        <w:t>3).</w:t>
      </w:r>
      <w:r>
        <w:tab/>
        <w:t>lap</w:t>
      </w:r>
    </w:p>
    <w:p w14:paraId="74DF6813" w14:textId="77777777" w:rsidR="00D614C5" w:rsidRDefault="00D614C5">
      <w:pPr>
        <w:pStyle w:val="Szvegtrzs"/>
      </w:pPr>
    </w:p>
    <w:p w14:paraId="39A897D0" w14:textId="77777777" w:rsidR="00D614C5" w:rsidRDefault="00B416FD">
      <w:pPr>
        <w:pStyle w:val="Szvegtrzs"/>
        <w:tabs>
          <w:tab w:val="left" w:leader="dot" w:pos="8757"/>
        </w:tabs>
        <w:spacing w:before="1"/>
        <w:ind w:left="116"/>
      </w:pPr>
      <w:r>
        <w:t>4)</w:t>
      </w:r>
      <w:r>
        <w:tab/>
        <w:t>lap</w:t>
      </w:r>
    </w:p>
    <w:p w14:paraId="13D4EA98" w14:textId="77777777" w:rsidR="00D614C5" w:rsidRDefault="00D614C5">
      <w:pPr>
        <w:pStyle w:val="Szvegtrzs"/>
        <w:spacing w:before="11"/>
        <w:rPr>
          <w:sz w:val="23"/>
        </w:rPr>
      </w:pPr>
    </w:p>
    <w:p w14:paraId="6A388F80" w14:textId="77777777" w:rsidR="00D614C5" w:rsidRDefault="00B416FD">
      <w:pPr>
        <w:pStyle w:val="Szvegtrzs"/>
        <w:tabs>
          <w:tab w:val="left" w:leader="dot" w:pos="8757"/>
        </w:tabs>
        <w:ind w:left="116"/>
      </w:pPr>
      <w:r>
        <w:t>5).</w:t>
      </w:r>
      <w:r>
        <w:tab/>
        <w:t>lap</w:t>
      </w:r>
    </w:p>
    <w:p w14:paraId="16E609E1" w14:textId="77777777" w:rsidR="00D614C5" w:rsidRDefault="00D614C5">
      <w:pPr>
        <w:pStyle w:val="Szvegtrzs"/>
      </w:pPr>
    </w:p>
    <w:p w14:paraId="1215B131" w14:textId="77777777" w:rsidR="00D614C5" w:rsidRDefault="00B416FD">
      <w:pPr>
        <w:pStyle w:val="Szvegtrzs"/>
        <w:tabs>
          <w:tab w:val="left" w:leader="dot" w:pos="8757"/>
        </w:tabs>
        <w:ind w:left="116"/>
      </w:pPr>
      <w:r>
        <w:t>6)</w:t>
      </w:r>
      <w:r>
        <w:tab/>
        <w:t>lap</w:t>
      </w:r>
    </w:p>
    <w:p w14:paraId="653B5DF8" w14:textId="77777777" w:rsidR="00D614C5" w:rsidRDefault="00D614C5">
      <w:pPr>
        <w:pStyle w:val="Szvegtrzs"/>
      </w:pPr>
    </w:p>
    <w:p w14:paraId="3190E3A3" w14:textId="77777777" w:rsidR="00D614C5" w:rsidRDefault="00B416FD">
      <w:pPr>
        <w:pStyle w:val="Szvegtrzs"/>
        <w:tabs>
          <w:tab w:val="left" w:leader="dot" w:pos="8757"/>
        </w:tabs>
        <w:ind w:left="116"/>
      </w:pPr>
      <w:r>
        <w:t>7).</w:t>
      </w:r>
      <w:r>
        <w:tab/>
        <w:t>lap</w:t>
      </w:r>
    </w:p>
    <w:p w14:paraId="1E79B750" w14:textId="77777777" w:rsidR="00D614C5" w:rsidRDefault="00D614C5">
      <w:pPr>
        <w:pStyle w:val="Szvegtrzs"/>
      </w:pPr>
    </w:p>
    <w:p w14:paraId="3E7A3C66" w14:textId="77777777" w:rsidR="00D614C5" w:rsidRDefault="00B416FD">
      <w:pPr>
        <w:pStyle w:val="Szvegtrzs"/>
        <w:tabs>
          <w:tab w:val="left" w:leader="dot" w:pos="8757"/>
        </w:tabs>
        <w:ind w:left="116"/>
      </w:pPr>
      <w:r>
        <w:t>8)</w:t>
      </w:r>
      <w:r>
        <w:tab/>
        <w:t>lap</w:t>
      </w:r>
    </w:p>
    <w:p w14:paraId="726BE1B4" w14:textId="77777777" w:rsidR="00D614C5" w:rsidRDefault="00D614C5">
      <w:pPr>
        <w:pStyle w:val="Szvegtrzs"/>
        <w:spacing w:before="1"/>
      </w:pPr>
    </w:p>
    <w:p w14:paraId="2FBEAFA0" w14:textId="77777777" w:rsidR="00D614C5" w:rsidRDefault="00B416FD">
      <w:pPr>
        <w:pStyle w:val="Szvegtrzs"/>
        <w:tabs>
          <w:tab w:val="left" w:leader="dot" w:pos="8757"/>
        </w:tabs>
        <w:ind w:left="116"/>
      </w:pPr>
      <w:r>
        <w:t>9).</w:t>
      </w:r>
      <w:r>
        <w:tab/>
        <w:t>lap</w:t>
      </w:r>
    </w:p>
    <w:p w14:paraId="41646311" w14:textId="77777777" w:rsidR="00D614C5" w:rsidRDefault="00D614C5">
      <w:pPr>
        <w:pStyle w:val="Szvegtrzs"/>
      </w:pPr>
    </w:p>
    <w:p w14:paraId="43396A21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0CA93D7F" w14:textId="77777777" w:rsidR="00D614C5" w:rsidRDefault="00D614C5">
      <w:pPr>
        <w:pStyle w:val="Szvegtrzs"/>
      </w:pPr>
    </w:p>
    <w:p w14:paraId="53A8EBE1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126E002A" w14:textId="77777777" w:rsidR="00D614C5" w:rsidRDefault="00D614C5">
      <w:pPr>
        <w:pStyle w:val="Szvegtrzs"/>
      </w:pPr>
    </w:p>
    <w:p w14:paraId="2109148A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7465BE55" w14:textId="77777777" w:rsidR="00D614C5" w:rsidRDefault="00D614C5">
      <w:pPr>
        <w:pStyle w:val="Szvegtrzs"/>
      </w:pPr>
    </w:p>
    <w:p w14:paraId="7E43B8AA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07104048" w14:textId="77777777" w:rsidR="00D614C5" w:rsidRDefault="00D614C5">
      <w:pPr>
        <w:pStyle w:val="Szvegtrzs"/>
      </w:pPr>
    </w:p>
    <w:p w14:paraId="157EBAA3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39CAC6B2" w14:textId="77777777" w:rsidR="00D614C5" w:rsidRDefault="00D614C5">
      <w:pPr>
        <w:pStyle w:val="Szvegtrzs"/>
      </w:pPr>
    </w:p>
    <w:p w14:paraId="33357F72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2666F7A8" w14:textId="77777777" w:rsidR="00D614C5" w:rsidRDefault="00D614C5">
      <w:pPr>
        <w:rPr>
          <w:sz w:val="24"/>
        </w:rPr>
        <w:sectPr w:rsidR="00D614C5">
          <w:headerReference w:type="default" r:id="rId8"/>
          <w:type w:val="continuous"/>
          <w:pgSz w:w="11910" w:h="16840"/>
          <w:pgMar w:top="1440" w:right="1320" w:bottom="280" w:left="1300" w:header="713" w:footer="720" w:gutter="0"/>
          <w:pgNumType w:start="1"/>
          <w:cols w:space="720"/>
        </w:sectPr>
      </w:pPr>
    </w:p>
    <w:p w14:paraId="5737A732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80"/>
        <w:ind w:hanging="322"/>
        <w:rPr>
          <w:sz w:val="24"/>
        </w:rPr>
      </w:pPr>
      <w:r>
        <w:rPr>
          <w:sz w:val="24"/>
        </w:rPr>
        <w:lastRenderedPageBreak/>
        <w:t>lap</w:t>
      </w:r>
    </w:p>
    <w:p w14:paraId="0D1607BA" w14:textId="77777777" w:rsidR="00D614C5" w:rsidRDefault="00D614C5">
      <w:pPr>
        <w:pStyle w:val="Szvegtrzs"/>
        <w:spacing w:before="11"/>
        <w:rPr>
          <w:sz w:val="23"/>
        </w:rPr>
      </w:pPr>
    </w:p>
    <w:p w14:paraId="213326E4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4267B4C5" w14:textId="77777777" w:rsidR="00D614C5" w:rsidRDefault="00D614C5">
      <w:pPr>
        <w:pStyle w:val="Szvegtrzs"/>
      </w:pPr>
    </w:p>
    <w:p w14:paraId="1F8ECF65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44B729C3" w14:textId="77777777" w:rsidR="00D614C5" w:rsidRDefault="00D614C5">
      <w:pPr>
        <w:pStyle w:val="Szvegtrzs"/>
      </w:pPr>
    </w:p>
    <w:p w14:paraId="41C9F009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7B0A6D12" w14:textId="77777777" w:rsidR="00D614C5" w:rsidRDefault="00D614C5">
      <w:pPr>
        <w:pStyle w:val="Szvegtrzs"/>
      </w:pPr>
    </w:p>
    <w:p w14:paraId="5A0749A4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64A10D64" w14:textId="77777777" w:rsidR="00D614C5" w:rsidRDefault="00D614C5">
      <w:pPr>
        <w:pStyle w:val="Szvegtrzs"/>
      </w:pPr>
    </w:p>
    <w:p w14:paraId="118B95FD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3305CA87" w14:textId="77777777" w:rsidR="00D614C5" w:rsidRDefault="00D614C5">
      <w:pPr>
        <w:pStyle w:val="Szvegtrzs"/>
      </w:pPr>
    </w:p>
    <w:p w14:paraId="003758B1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665221E4" w14:textId="77777777" w:rsidR="00D614C5" w:rsidRDefault="00D614C5">
      <w:pPr>
        <w:pStyle w:val="Szvegtrzs"/>
        <w:spacing w:before="1"/>
      </w:pPr>
    </w:p>
    <w:p w14:paraId="77EB0C61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0F46EAB0" w14:textId="77777777" w:rsidR="00D614C5" w:rsidRDefault="00D614C5">
      <w:pPr>
        <w:pStyle w:val="Szvegtrzs"/>
      </w:pPr>
    </w:p>
    <w:p w14:paraId="2EA628BF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3775F3D0" w14:textId="77777777" w:rsidR="00D614C5" w:rsidRDefault="00D614C5">
      <w:pPr>
        <w:pStyle w:val="Szvegtrzs"/>
      </w:pPr>
    </w:p>
    <w:p w14:paraId="431756E4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716D4AFB" w14:textId="77777777" w:rsidR="00D614C5" w:rsidRDefault="00D614C5">
      <w:pPr>
        <w:pStyle w:val="Szvegtrzs"/>
      </w:pPr>
    </w:p>
    <w:p w14:paraId="08E27D71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73F30E12" w14:textId="77777777" w:rsidR="00D614C5" w:rsidRDefault="00D614C5">
      <w:pPr>
        <w:pStyle w:val="Szvegtrzs"/>
      </w:pPr>
    </w:p>
    <w:p w14:paraId="4E6FC751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313E5527" w14:textId="77777777" w:rsidR="00D614C5" w:rsidRDefault="00D614C5">
      <w:pPr>
        <w:pStyle w:val="Szvegtrzs"/>
      </w:pPr>
    </w:p>
    <w:p w14:paraId="3F559422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5120A375" w14:textId="77777777" w:rsidR="00D614C5" w:rsidRDefault="00D614C5">
      <w:pPr>
        <w:pStyle w:val="Szvegtrzs"/>
      </w:pPr>
    </w:p>
    <w:p w14:paraId="6C2BA7CD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spacing w:before="1"/>
        <w:ind w:hanging="322"/>
        <w:rPr>
          <w:sz w:val="24"/>
        </w:rPr>
      </w:pPr>
      <w:r>
        <w:rPr>
          <w:sz w:val="24"/>
        </w:rPr>
        <w:t>lap</w:t>
      </w:r>
    </w:p>
    <w:p w14:paraId="61D15DAE" w14:textId="77777777" w:rsidR="00D614C5" w:rsidRDefault="00D614C5">
      <w:pPr>
        <w:pStyle w:val="Szvegtrzs"/>
        <w:spacing w:before="11"/>
        <w:rPr>
          <w:sz w:val="23"/>
        </w:rPr>
      </w:pPr>
    </w:p>
    <w:p w14:paraId="3803BFF1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02E75154" w14:textId="77777777" w:rsidR="00D614C5" w:rsidRDefault="00D614C5">
      <w:pPr>
        <w:pStyle w:val="Szvegtrzs"/>
      </w:pPr>
    </w:p>
    <w:p w14:paraId="7F27AFA5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308A4C9F" w14:textId="77777777" w:rsidR="00D614C5" w:rsidRDefault="00D614C5">
      <w:pPr>
        <w:pStyle w:val="Szvegtrzs"/>
      </w:pPr>
    </w:p>
    <w:p w14:paraId="44AA4E19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5482E2DB" w14:textId="77777777" w:rsidR="00D614C5" w:rsidRDefault="00D614C5">
      <w:pPr>
        <w:pStyle w:val="Szvegtrzs"/>
      </w:pPr>
    </w:p>
    <w:p w14:paraId="3C45DA3A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5ED1C7C6" w14:textId="77777777" w:rsidR="00D614C5" w:rsidRDefault="00D614C5">
      <w:pPr>
        <w:pStyle w:val="Szvegtrzs"/>
      </w:pPr>
    </w:p>
    <w:p w14:paraId="30E9D591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15B2DEF7" w14:textId="77777777" w:rsidR="00D614C5" w:rsidRDefault="00D614C5">
      <w:pPr>
        <w:pStyle w:val="Szvegtrzs"/>
        <w:spacing w:before="1"/>
      </w:pPr>
    </w:p>
    <w:p w14:paraId="0A20618E" w14:textId="77777777" w:rsidR="00D614C5" w:rsidRDefault="00B416FD">
      <w:pPr>
        <w:pStyle w:val="Listaszerbekezds"/>
        <w:numPr>
          <w:ilvl w:val="0"/>
          <w:numId w:val="1"/>
        </w:numPr>
        <w:tabs>
          <w:tab w:val="left" w:pos="438"/>
          <w:tab w:val="left" w:leader="dot" w:pos="8757"/>
        </w:tabs>
        <w:ind w:hanging="322"/>
        <w:rPr>
          <w:sz w:val="24"/>
        </w:rPr>
      </w:pPr>
      <w:r>
        <w:rPr>
          <w:sz w:val="24"/>
        </w:rPr>
        <w:t>lap</w:t>
      </w:r>
    </w:p>
    <w:p w14:paraId="174B446D" w14:textId="77777777" w:rsidR="00D614C5" w:rsidRDefault="00D614C5">
      <w:pPr>
        <w:pStyle w:val="Szvegtrzs"/>
        <w:rPr>
          <w:sz w:val="26"/>
        </w:rPr>
      </w:pPr>
    </w:p>
    <w:p w14:paraId="3D8CDA25" w14:textId="77777777" w:rsidR="00D614C5" w:rsidRDefault="00B416FD">
      <w:pPr>
        <w:spacing w:before="201" w:line="360" w:lineRule="auto"/>
        <w:ind w:left="116" w:right="148"/>
        <w:rPr>
          <w:b/>
          <w:sz w:val="28"/>
        </w:rPr>
      </w:pPr>
      <w:r>
        <w:rPr>
          <w:b/>
          <w:sz w:val="28"/>
        </w:rPr>
        <w:t>Büntetőjogi felelősségem teljes tudatában kijelentem, hogy a fenti, valamint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mellékletekben szereplő adatok 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valóságnak megfelelnek.</w:t>
      </w:r>
    </w:p>
    <w:p w14:paraId="511A6D41" w14:textId="77777777" w:rsidR="001A2ABF" w:rsidRDefault="001A2ABF" w:rsidP="001A2ABF">
      <w:pPr>
        <w:pStyle w:val="Szvegtrzs"/>
        <w:spacing w:before="90" w:line="275" w:lineRule="exact"/>
        <w:ind w:right="6984"/>
        <w:rPr>
          <w:b/>
          <w:sz w:val="13"/>
        </w:rPr>
      </w:pPr>
    </w:p>
    <w:p w14:paraId="23D1855F" w14:textId="70006B8C" w:rsidR="00D614C5" w:rsidRDefault="00B416FD" w:rsidP="001A2ABF">
      <w:pPr>
        <w:pStyle w:val="Szvegtrzs"/>
        <w:spacing w:before="90" w:line="275" w:lineRule="exact"/>
        <w:ind w:right="6984"/>
      </w:pPr>
      <w:r>
        <w:t>Budapest,</w:t>
      </w:r>
      <w:r w:rsidR="001A2ABF">
        <w:t xml:space="preserve"> 202</w:t>
      </w:r>
      <w:r w:rsidR="00DD5B0A">
        <w:t>5</w:t>
      </w:r>
      <w:r w:rsidR="001A2ABF">
        <w:t>……….</w:t>
      </w:r>
    </w:p>
    <w:p w14:paraId="2CE4CB5F" w14:textId="77777777" w:rsidR="001A2ABF" w:rsidRDefault="001A2ABF">
      <w:pPr>
        <w:pStyle w:val="Szvegtrzs"/>
        <w:spacing w:line="275" w:lineRule="exact"/>
        <w:ind w:left="6243" w:right="187"/>
        <w:jc w:val="center"/>
      </w:pPr>
    </w:p>
    <w:p w14:paraId="37F653A5" w14:textId="319B464D" w:rsidR="00D614C5" w:rsidRDefault="00B416FD">
      <w:pPr>
        <w:pStyle w:val="Szvegtrzs"/>
        <w:spacing w:line="275" w:lineRule="exact"/>
        <w:ind w:left="6243" w:right="187"/>
        <w:jc w:val="center"/>
      </w:pPr>
      <w:r>
        <w:t>...............................................</w:t>
      </w:r>
    </w:p>
    <w:p w14:paraId="7FF3BB60" w14:textId="77777777" w:rsidR="00D614C5" w:rsidRDefault="00B416FD">
      <w:pPr>
        <w:pStyle w:val="Szvegtrzs"/>
        <w:spacing w:before="136"/>
        <w:ind w:left="6243" w:right="105"/>
        <w:jc w:val="center"/>
      </w:pPr>
      <w:r>
        <w:t>hallgató</w:t>
      </w:r>
      <w:r>
        <w:rPr>
          <w:spacing w:val="-3"/>
        </w:rPr>
        <w:t xml:space="preserve"> </w:t>
      </w:r>
      <w:r>
        <w:t>aláírása</w:t>
      </w:r>
    </w:p>
    <w:sectPr w:rsidR="00D614C5">
      <w:headerReference w:type="default" r:id="rId9"/>
      <w:pgSz w:w="11910" w:h="16840"/>
      <w:pgMar w:top="1440" w:right="1320" w:bottom="280" w:left="1300" w:header="5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9A50" w14:textId="77777777" w:rsidR="00B069F8" w:rsidRDefault="00B069F8">
      <w:r>
        <w:separator/>
      </w:r>
    </w:p>
  </w:endnote>
  <w:endnote w:type="continuationSeparator" w:id="0">
    <w:p w14:paraId="6197FA74" w14:textId="77777777" w:rsidR="00B069F8" w:rsidRDefault="00B0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DE85" w14:textId="77777777" w:rsidR="00B069F8" w:rsidRDefault="00B069F8">
      <w:r>
        <w:separator/>
      </w:r>
    </w:p>
  </w:footnote>
  <w:footnote w:type="continuationSeparator" w:id="0">
    <w:p w14:paraId="73479FCF" w14:textId="77777777" w:rsidR="00B069F8" w:rsidRDefault="00B06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F15B" w14:textId="1D23673F" w:rsidR="00D614C5" w:rsidRDefault="00DD5B0A">
    <w:pPr>
      <w:pStyle w:val="Szvegtrzs"/>
      <w:spacing w:line="14" w:lineRule="auto"/>
      <w:rPr>
        <w:sz w:val="20"/>
      </w:rPr>
    </w:pPr>
    <w:r>
      <w:pict w14:anchorId="6EDED40E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8pt;margin-top:34.65pt;width:497.8pt;height:21.1pt;z-index:-15801344;mso-position-horizontal-relative:page;mso-position-vertical-relative:page" filled="f" stroked="f">
          <v:textbox inset="0,0,0,0">
            <w:txbxContent>
              <w:p w14:paraId="64B45AE9" w14:textId="77777777" w:rsidR="009E4BDD" w:rsidRPr="009E4BDD" w:rsidRDefault="009E4BDD" w:rsidP="009E4BDD">
                <w:pPr>
                  <w:spacing w:before="10"/>
                  <w:ind w:left="20" w:right="16"/>
                  <w:rPr>
                    <w:b/>
                    <w:spacing w:val="-57"/>
                    <w:sz w:val="28"/>
                  </w:rPr>
                </w:pPr>
                <w:r w:rsidRPr="001A2ABF">
                  <w:rPr>
                    <w:b/>
                    <w:sz w:val="28"/>
                  </w:rPr>
                  <w:t>Eötvös</w:t>
                </w:r>
                <w:r w:rsidRPr="001A2ABF">
                  <w:rPr>
                    <w:b/>
                    <w:spacing w:val="-9"/>
                    <w:sz w:val="28"/>
                  </w:rPr>
                  <w:t xml:space="preserve"> </w:t>
                </w:r>
                <w:r w:rsidRPr="001A2ABF">
                  <w:rPr>
                    <w:b/>
                    <w:sz w:val="28"/>
                  </w:rPr>
                  <w:t>Loránd</w:t>
                </w:r>
                <w:r w:rsidRPr="001A2ABF">
                  <w:rPr>
                    <w:b/>
                    <w:spacing w:val="-8"/>
                    <w:sz w:val="28"/>
                  </w:rPr>
                  <w:t xml:space="preserve"> </w:t>
                </w:r>
                <w:r w:rsidRPr="001A2ABF">
                  <w:rPr>
                    <w:b/>
                    <w:sz w:val="28"/>
                  </w:rPr>
                  <w:t>Tudományegyetem</w:t>
                </w:r>
                <w:r>
                  <w:rPr>
                    <w:b/>
                    <w:spacing w:val="-57"/>
                    <w:sz w:val="28"/>
                  </w:rPr>
                  <w:t xml:space="preserve"> </w:t>
                </w:r>
                <w:r w:rsidRPr="001A2ABF">
                  <w:rPr>
                    <w:b/>
                    <w:sz w:val="28"/>
                  </w:rPr>
                  <w:t>Bölcsészettudományi</w:t>
                </w:r>
                <w:r w:rsidRPr="001A2ABF">
                  <w:rPr>
                    <w:b/>
                    <w:spacing w:val="-1"/>
                    <w:sz w:val="28"/>
                  </w:rPr>
                  <w:t xml:space="preserve"> </w:t>
                </w:r>
                <w:r w:rsidRPr="001A2ABF">
                  <w:rPr>
                    <w:b/>
                    <w:sz w:val="28"/>
                  </w:rPr>
                  <w:t>Kar</w:t>
                </w:r>
              </w:p>
              <w:p w14:paraId="407834EF" w14:textId="13E21E62" w:rsidR="00D614C5" w:rsidRPr="009E4BDD" w:rsidRDefault="00D614C5" w:rsidP="009E4BDD">
                <w:pPr>
                  <w:spacing w:before="10"/>
                  <w:ind w:left="20" w:right="16"/>
                  <w:rPr>
                    <w:b/>
                    <w:spacing w:val="-57"/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 w14:anchorId="757A07A2">
        <v:shape id="_x0000_s2051" type="#_x0000_t202" style="position:absolute;margin-left:542.75pt;margin-top:34.65pt;width:9.15pt;height:31.65pt;z-index:-15800832;mso-position-horizontal-relative:page;mso-position-vertical-relative:page" filled="f" stroked="f">
          <v:textbox inset="0,0,0,0">
            <w:txbxContent>
              <w:p w14:paraId="68595829" w14:textId="26EB76E5" w:rsidR="00D614C5" w:rsidRDefault="00D614C5">
                <w:pPr>
                  <w:pStyle w:val="Szvegtrzs"/>
                  <w:spacing w:before="51"/>
                  <w:ind w:right="20"/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B05E" w14:textId="77777777" w:rsidR="00D614C5" w:rsidRDefault="00DD5B0A">
    <w:pPr>
      <w:pStyle w:val="Szvegtrzs"/>
      <w:spacing w:line="14" w:lineRule="auto"/>
      <w:rPr>
        <w:sz w:val="20"/>
      </w:rPr>
    </w:pPr>
    <w:r>
      <w:pict w14:anchorId="6583B71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9.1pt;margin-top:26.3pt;width:105.05pt;height:30.4pt;z-index:-15800320;mso-position-horizontal-relative:page;mso-position-vertical-relative:page" filled="f" stroked="f">
          <v:textbox style="mso-next-textbox:#_x0000_s2050" inset="0,0,0,0">
            <w:txbxContent>
              <w:p w14:paraId="12451A85" w14:textId="61F5E29F" w:rsidR="00D614C5" w:rsidRDefault="00D614C5" w:rsidP="00B47CB6">
                <w:pPr>
                  <w:pStyle w:val="Szvegtrzs"/>
                  <w:spacing w:before="25"/>
                  <w:ind w:right="18"/>
                </w:pPr>
              </w:p>
            </w:txbxContent>
          </v:textbox>
          <w10:wrap anchorx="page" anchory="page"/>
        </v:shape>
      </w:pict>
    </w:r>
    <w:r>
      <w:pict w14:anchorId="09136365">
        <v:shape id="_x0000_s2049" type="#_x0000_t202" style="position:absolute;margin-left:69.8pt;margin-top:34.65pt;width:179.3pt;height:29.1pt;z-index:-15799808;mso-position-horizontal-relative:page;mso-position-vertical-relative:page" filled="f" stroked="f">
          <v:textbox style="mso-next-textbox:#_x0000_s2049" inset="0,0,0,0">
            <w:txbxContent>
              <w:p w14:paraId="114AD9D1" w14:textId="77777777" w:rsidR="00D614C5" w:rsidRDefault="00B416FD">
                <w:pPr>
                  <w:spacing w:before="10"/>
                  <w:ind w:left="20" w:right="16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Eötvös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Loránd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Tudományegyetem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Bölcsészettudományi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Kar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6C42"/>
    <w:multiLevelType w:val="hybridMultilevel"/>
    <w:tmpl w:val="F650E3F8"/>
    <w:lvl w:ilvl="0" w:tplc="4732BA46">
      <w:start w:val="10"/>
      <w:numFmt w:val="decimal"/>
      <w:lvlText w:val="%1)"/>
      <w:lvlJc w:val="left"/>
      <w:pPr>
        <w:ind w:left="437" w:hanging="3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u-HU" w:eastAsia="en-US" w:bidi="ar-SA"/>
      </w:rPr>
    </w:lvl>
    <w:lvl w:ilvl="1" w:tplc="B238A26E">
      <w:numFmt w:val="bullet"/>
      <w:lvlText w:val="•"/>
      <w:lvlJc w:val="left"/>
      <w:pPr>
        <w:ind w:left="1324" w:hanging="321"/>
      </w:pPr>
      <w:rPr>
        <w:rFonts w:hint="default"/>
        <w:lang w:val="hu-HU" w:eastAsia="en-US" w:bidi="ar-SA"/>
      </w:rPr>
    </w:lvl>
    <w:lvl w:ilvl="2" w:tplc="05060D5C">
      <w:numFmt w:val="bullet"/>
      <w:lvlText w:val="•"/>
      <w:lvlJc w:val="left"/>
      <w:pPr>
        <w:ind w:left="2209" w:hanging="321"/>
      </w:pPr>
      <w:rPr>
        <w:rFonts w:hint="default"/>
        <w:lang w:val="hu-HU" w:eastAsia="en-US" w:bidi="ar-SA"/>
      </w:rPr>
    </w:lvl>
    <w:lvl w:ilvl="3" w:tplc="C6623C5C">
      <w:numFmt w:val="bullet"/>
      <w:lvlText w:val="•"/>
      <w:lvlJc w:val="left"/>
      <w:pPr>
        <w:ind w:left="3093" w:hanging="321"/>
      </w:pPr>
      <w:rPr>
        <w:rFonts w:hint="default"/>
        <w:lang w:val="hu-HU" w:eastAsia="en-US" w:bidi="ar-SA"/>
      </w:rPr>
    </w:lvl>
    <w:lvl w:ilvl="4" w:tplc="1CAAF838">
      <w:numFmt w:val="bullet"/>
      <w:lvlText w:val="•"/>
      <w:lvlJc w:val="left"/>
      <w:pPr>
        <w:ind w:left="3978" w:hanging="321"/>
      </w:pPr>
      <w:rPr>
        <w:rFonts w:hint="default"/>
        <w:lang w:val="hu-HU" w:eastAsia="en-US" w:bidi="ar-SA"/>
      </w:rPr>
    </w:lvl>
    <w:lvl w:ilvl="5" w:tplc="3B92C2C0">
      <w:numFmt w:val="bullet"/>
      <w:lvlText w:val="•"/>
      <w:lvlJc w:val="left"/>
      <w:pPr>
        <w:ind w:left="4863" w:hanging="321"/>
      </w:pPr>
      <w:rPr>
        <w:rFonts w:hint="default"/>
        <w:lang w:val="hu-HU" w:eastAsia="en-US" w:bidi="ar-SA"/>
      </w:rPr>
    </w:lvl>
    <w:lvl w:ilvl="6" w:tplc="DBDE6D30">
      <w:numFmt w:val="bullet"/>
      <w:lvlText w:val="•"/>
      <w:lvlJc w:val="left"/>
      <w:pPr>
        <w:ind w:left="5747" w:hanging="321"/>
      </w:pPr>
      <w:rPr>
        <w:rFonts w:hint="default"/>
        <w:lang w:val="hu-HU" w:eastAsia="en-US" w:bidi="ar-SA"/>
      </w:rPr>
    </w:lvl>
    <w:lvl w:ilvl="7" w:tplc="5CE8B83A">
      <w:numFmt w:val="bullet"/>
      <w:lvlText w:val="•"/>
      <w:lvlJc w:val="left"/>
      <w:pPr>
        <w:ind w:left="6632" w:hanging="321"/>
      </w:pPr>
      <w:rPr>
        <w:rFonts w:hint="default"/>
        <w:lang w:val="hu-HU" w:eastAsia="en-US" w:bidi="ar-SA"/>
      </w:rPr>
    </w:lvl>
    <w:lvl w:ilvl="8" w:tplc="FEC463E0">
      <w:numFmt w:val="bullet"/>
      <w:lvlText w:val="•"/>
      <w:lvlJc w:val="left"/>
      <w:pPr>
        <w:ind w:left="7517" w:hanging="321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4C5"/>
    <w:rsid w:val="001A2ABF"/>
    <w:rsid w:val="003E382E"/>
    <w:rsid w:val="006D149B"/>
    <w:rsid w:val="007A75E9"/>
    <w:rsid w:val="008275E9"/>
    <w:rsid w:val="00963D65"/>
    <w:rsid w:val="009E4BDD"/>
    <w:rsid w:val="00AD158B"/>
    <w:rsid w:val="00B069F8"/>
    <w:rsid w:val="00B416FD"/>
    <w:rsid w:val="00B47CB6"/>
    <w:rsid w:val="00BE13DE"/>
    <w:rsid w:val="00D614C5"/>
    <w:rsid w:val="00DD5B0A"/>
    <w:rsid w:val="00EB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6A0D4BF"/>
  <w15:docId w15:val="{93406524-F114-450F-A066-089CD36B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0"/>
      <w:ind w:left="20" w:right="1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44"/>
    </w:pPr>
    <w:rPr>
      <w:b/>
      <w:bCs/>
      <w:sz w:val="44"/>
      <w:szCs w:val="44"/>
    </w:rPr>
  </w:style>
  <w:style w:type="paragraph" w:styleId="Listaszerbekezds">
    <w:name w:val="List Paragraph"/>
    <w:basedOn w:val="Norml"/>
    <w:uiPriority w:val="1"/>
    <w:qFormat/>
    <w:pPr>
      <w:ind w:left="437" w:hanging="322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AD158B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AD158B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AD158B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AD158B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03DC-0275-4CB9-A305-6DB98E70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Loránd Tudományegyetem Bölcsészettudományi Kar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Loránd Tudományegyetem Bölcsészettudományi Kar</dc:title>
  <dc:creator>MUK HÖK</dc:creator>
  <cp:lastModifiedBy>Határ Anita</cp:lastModifiedBy>
  <cp:revision>12</cp:revision>
  <dcterms:created xsi:type="dcterms:W3CDTF">2021-06-30T11:46:00Z</dcterms:created>
  <dcterms:modified xsi:type="dcterms:W3CDTF">2025-05-27T11:20:00Z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